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6F1" w:rsidRDefault="009766F1" w:rsidP="004D6F31">
      <w:pPr>
        <w:shd w:val="clear" w:color="auto" w:fill="FFFFFF"/>
        <w:spacing w:after="0" w:line="240" w:lineRule="auto"/>
        <w:outlineLvl w:val="1"/>
        <w:rPr>
          <w:rFonts w:eastAsia="Times New Roman"/>
          <w:bCs/>
          <w:sz w:val="18"/>
          <w:szCs w:val="18"/>
          <w:lang w:eastAsia="es-ES_tradnl"/>
        </w:rPr>
      </w:pPr>
      <w:r w:rsidRPr="001110D6">
        <w:rPr>
          <w:rFonts w:eastAsia="Times New Roman"/>
          <w:bCs/>
          <w:sz w:val="18"/>
          <w:szCs w:val="18"/>
          <w:lang w:eastAsia="es-ES_tradnl"/>
        </w:rPr>
        <w:t>&lt;</w:t>
      </w:r>
      <w:proofErr w:type="spellStart"/>
      <w:proofErr w:type="gramStart"/>
      <w:r w:rsidRPr="001110D6">
        <w:rPr>
          <w:rFonts w:eastAsia="Times New Roman"/>
          <w:bCs/>
          <w:sz w:val="18"/>
          <w:szCs w:val="18"/>
          <w:lang w:eastAsia="es-ES_tradnl"/>
        </w:rPr>
        <w:t>iframe</w:t>
      </w:r>
      <w:proofErr w:type="spellEnd"/>
      <w:proofErr w:type="gramEnd"/>
      <w:r w:rsidRPr="001110D6">
        <w:rPr>
          <w:rFonts w:eastAsia="Times New Roman"/>
          <w:bCs/>
          <w:sz w:val="18"/>
          <w:szCs w:val="18"/>
          <w:lang w:eastAsia="es-ES_tradnl"/>
        </w:rPr>
        <w:t xml:space="preserve"> </w:t>
      </w:r>
      <w:proofErr w:type="spellStart"/>
      <w:r w:rsidRPr="001110D6">
        <w:rPr>
          <w:rFonts w:eastAsia="Times New Roman"/>
          <w:bCs/>
          <w:sz w:val="18"/>
          <w:szCs w:val="18"/>
          <w:lang w:eastAsia="es-ES_tradnl"/>
        </w:rPr>
        <w:t>width</w:t>
      </w:r>
      <w:proofErr w:type="spellEnd"/>
      <w:r w:rsidRPr="001110D6">
        <w:rPr>
          <w:rFonts w:eastAsia="Times New Roman"/>
          <w:bCs/>
          <w:sz w:val="18"/>
          <w:szCs w:val="18"/>
          <w:lang w:eastAsia="es-ES_tradnl"/>
        </w:rPr>
        <w:t xml:space="preserve">="420" </w:t>
      </w:r>
      <w:proofErr w:type="spellStart"/>
      <w:r w:rsidRPr="001110D6">
        <w:rPr>
          <w:rFonts w:eastAsia="Times New Roman"/>
          <w:bCs/>
          <w:sz w:val="18"/>
          <w:szCs w:val="18"/>
          <w:lang w:eastAsia="es-ES_tradnl"/>
        </w:rPr>
        <w:t>height</w:t>
      </w:r>
      <w:proofErr w:type="spellEnd"/>
      <w:r w:rsidRPr="001110D6">
        <w:rPr>
          <w:rFonts w:eastAsia="Times New Roman"/>
          <w:bCs/>
          <w:sz w:val="18"/>
          <w:szCs w:val="18"/>
          <w:lang w:eastAsia="es-ES_tradnl"/>
        </w:rPr>
        <w:t xml:space="preserve">="315" </w:t>
      </w:r>
      <w:proofErr w:type="spellStart"/>
      <w:r w:rsidRPr="001110D6">
        <w:rPr>
          <w:rFonts w:eastAsia="Times New Roman"/>
          <w:bCs/>
          <w:sz w:val="18"/>
          <w:szCs w:val="18"/>
          <w:lang w:eastAsia="es-ES_tradnl"/>
        </w:rPr>
        <w:t>src</w:t>
      </w:r>
      <w:proofErr w:type="spellEnd"/>
      <w:r w:rsidRPr="001110D6">
        <w:rPr>
          <w:rFonts w:eastAsia="Times New Roman"/>
          <w:bCs/>
          <w:sz w:val="18"/>
          <w:szCs w:val="18"/>
          <w:lang w:eastAsia="es-ES_tradnl"/>
        </w:rPr>
        <w:t xml:space="preserve">="http://www.youtube.com/embed/_W4CI9XYuKI" </w:t>
      </w:r>
      <w:proofErr w:type="spellStart"/>
      <w:r w:rsidRPr="001110D6">
        <w:rPr>
          <w:rFonts w:eastAsia="Times New Roman"/>
          <w:bCs/>
          <w:sz w:val="18"/>
          <w:szCs w:val="18"/>
          <w:lang w:eastAsia="es-ES_tradnl"/>
        </w:rPr>
        <w:t>frameborder</w:t>
      </w:r>
      <w:proofErr w:type="spellEnd"/>
      <w:r w:rsidRPr="001110D6">
        <w:rPr>
          <w:rFonts w:eastAsia="Times New Roman"/>
          <w:bCs/>
          <w:sz w:val="18"/>
          <w:szCs w:val="18"/>
          <w:lang w:eastAsia="es-ES_tradnl"/>
        </w:rPr>
        <w:t xml:space="preserve">="0" </w:t>
      </w:r>
      <w:proofErr w:type="spellStart"/>
      <w:r w:rsidRPr="001110D6">
        <w:rPr>
          <w:rFonts w:eastAsia="Times New Roman"/>
          <w:bCs/>
          <w:sz w:val="18"/>
          <w:szCs w:val="18"/>
          <w:lang w:eastAsia="es-ES_tradnl"/>
        </w:rPr>
        <w:t>allowfullscreen</w:t>
      </w:r>
      <w:proofErr w:type="spellEnd"/>
      <w:r w:rsidRPr="001110D6">
        <w:rPr>
          <w:rFonts w:eastAsia="Times New Roman"/>
          <w:bCs/>
          <w:sz w:val="18"/>
          <w:szCs w:val="18"/>
          <w:lang w:eastAsia="es-ES_tradnl"/>
        </w:rPr>
        <w:t>&gt;&lt;/</w:t>
      </w:r>
      <w:proofErr w:type="spellStart"/>
      <w:r w:rsidRPr="001110D6">
        <w:rPr>
          <w:rFonts w:eastAsia="Times New Roman"/>
          <w:bCs/>
          <w:sz w:val="18"/>
          <w:szCs w:val="18"/>
          <w:lang w:eastAsia="es-ES_tradnl"/>
        </w:rPr>
        <w:t>iframe</w:t>
      </w:r>
      <w:proofErr w:type="spellEnd"/>
      <w:r w:rsidRPr="001110D6">
        <w:rPr>
          <w:rFonts w:eastAsia="Times New Roman"/>
          <w:bCs/>
          <w:sz w:val="18"/>
          <w:szCs w:val="18"/>
          <w:lang w:eastAsia="es-ES_tradnl"/>
        </w:rPr>
        <w:t>&gt;</w:t>
      </w:r>
    </w:p>
    <w:p w:rsidR="00251900" w:rsidRDefault="00251900" w:rsidP="004D6F31">
      <w:pPr>
        <w:shd w:val="clear" w:color="auto" w:fill="FFFFFF"/>
        <w:spacing w:after="0" w:line="240" w:lineRule="auto"/>
        <w:outlineLvl w:val="1"/>
        <w:rPr>
          <w:rFonts w:eastAsia="Times New Roman"/>
          <w:bCs/>
          <w:sz w:val="18"/>
          <w:szCs w:val="18"/>
          <w:lang w:eastAsia="es-ES_tradnl"/>
        </w:rPr>
      </w:pPr>
    </w:p>
    <w:p w:rsidR="009766F1" w:rsidRPr="00F610D3" w:rsidRDefault="00251900" w:rsidP="004D6F31">
      <w:pPr>
        <w:shd w:val="clear" w:color="auto" w:fill="FFFFFF"/>
        <w:spacing w:after="0" w:line="240" w:lineRule="auto"/>
        <w:outlineLvl w:val="1"/>
        <w:rPr>
          <w:rFonts w:eastAsia="Times New Roman"/>
          <w:bCs/>
          <w:sz w:val="18"/>
          <w:szCs w:val="18"/>
          <w:lang w:eastAsia="es-ES_tradnl"/>
        </w:rPr>
      </w:pPr>
      <w:r w:rsidRPr="00251900">
        <w:rPr>
          <w:rFonts w:eastAsia="Times New Roman"/>
          <w:bCs/>
          <w:sz w:val="18"/>
          <w:szCs w:val="18"/>
          <w:lang w:eastAsia="es-ES_tradnl"/>
        </w:rPr>
        <w:t xml:space="preserve">OJO.- Los administradores del </w:t>
      </w:r>
      <w:proofErr w:type="spellStart"/>
      <w:r w:rsidRPr="00251900">
        <w:rPr>
          <w:rFonts w:eastAsia="Times New Roman"/>
          <w:bCs/>
          <w:sz w:val="18"/>
          <w:szCs w:val="18"/>
          <w:lang w:eastAsia="es-ES_tradnl"/>
        </w:rPr>
        <w:t>Facebook</w:t>
      </w:r>
      <w:proofErr w:type="spellEnd"/>
      <w:r w:rsidRPr="00251900">
        <w:rPr>
          <w:rFonts w:eastAsia="Times New Roman"/>
          <w:bCs/>
          <w:sz w:val="18"/>
          <w:szCs w:val="18"/>
          <w:lang w:eastAsia="es-ES_tradnl"/>
        </w:rPr>
        <w:t xml:space="preserve"> han efectuado la 4ta. suspensión a nuestra página "Don Tigre " de esta red social, (esta vez por 7 días) debido a que los </w:t>
      </w:r>
      <w:proofErr w:type="spellStart"/>
      <w:r w:rsidRPr="00251900">
        <w:rPr>
          <w:rFonts w:eastAsia="Times New Roman"/>
          <w:bCs/>
          <w:sz w:val="18"/>
          <w:szCs w:val="18"/>
          <w:lang w:eastAsia="es-ES_tradnl"/>
        </w:rPr>
        <w:t>cholisitos</w:t>
      </w:r>
      <w:proofErr w:type="spellEnd"/>
      <w:r w:rsidRPr="00251900">
        <w:rPr>
          <w:rFonts w:eastAsia="Times New Roman"/>
          <w:bCs/>
          <w:sz w:val="18"/>
          <w:szCs w:val="18"/>
          <w:lang w:eastAsia="es-ES_tradnl"/>
        </w:rPr>
        <w:t xml:space="preserve"> se andan quejando de todo lo que hacemos y </w:t>
      </w:r>
      <w:r w:rsidR="00F610D3">
        <w:rPr>
          <w:rFonts w:eastAsia="Times New Roman"/>
          <w:bCs/>
          <w:sz w:val="18"/>
          <w:szCs w:val="18"/>
          <w:lang w:eastAsia="es-ES_tradnl"/>
        </w:rPr>
        <w:t xml:space="preserve">de lo que </w:t>
      </w:r>
      <w:r w:rsidRPr="00251900">
        <w:rPr>
          <w:rFonts w:eastAsia="Times New Roman"/>
          <w:bCs/>
          <w:sz w:val="18"/>
          <w:szCs w:val="18"/>
          <w:lang w:eastAsia="es-ES_tradnl"/>
        </w:rPr>
        <w:t>no hacemos</w:t>
      </w:r>
      <w:r w:rsidR="00F610D3">
        <w:rPr>
          <w:rFonts w:eastAsia="Times New Roman"/>
          <w:bCs/>
          <w:sz w:val="18"/>
          <w:szCs w:val="18"/>
          <w:lang w:eastAsia="es-ES_tradnl"/>
        </w:rPr>
        <w:t>…;</w:t>
      </w:r>
      <w:r w:rsidRPr="00251900">
        <w:rPr>
          <w:rFonts w:eastAsia="Times New Roman"/>
          <w:bCs/>
          <w:sz w:val="18"/>
          <w:szCs w:val="18"/>
          <w:lang w:eastAsia="es-ES_tradnl"/>
        </w:rPr>
        <w:t xml:space="preserve"> aunque nos ha llegado información de que a </w:t>
      </w:r>
      <w:r w:rsidR="00F610D3">
        <w:rPr>
          <w:rFonts w:eastAsia="Times New Roman"/>
          <w:bCs/>
          <w:sz w:val="18"/>
          <w:szCs w:val="18"/>
          <w:lang w:eastAsia="es-ES_tradnl"/>
        </w:rPr>
        <w:t xml:space="preserve">esas quejas </w:t>
      </w:r>
      <w:r w:rsidRPr="00251900">
        <w:rPr>
          <w:rFonts w:eastAsia="Times New Roman"/>
          <w:bCs/>
          <w:sz w:val="18"/>
          <w:szCs w:val="18"/>
          <w:lang w:eastAsia="es-ES_tradnl"/>
        </w:rPr>
        <w:t>se habrían</w:t>
      </w:r>
      <w:r w:rsidR="00F610D3">
        <w:rPr>
          <w:rFonts w:eastAsia="Times New Roman"/>
          <w:bCs/>
          <w:sz w:val="18"/>
          <w:szCs w:val="18"/>
          <w:lang w:eastAsia="es-ES_tradnl"/>
        </w:rPr>
        <w:t xml:space="preserve"> “solidarizado” </w:t>
      </w:r>
      <w:r w:rsidR="003B01B7">
        <w:rPr>
          <w:rFonts w:eastAsia="Times New Roman"/>
          <w:bCs/>
          <w:sz w:val="18"/>
          <w:szCs w:val="18"/>
          <w:lang w:eastAsia="es-ES_tradnl"/>
        </w:rPr>
        <w:t>algunos</w:t>
      </w:r>
      <w:r w:rsidR="00F610D3">
        <w:rPr>
          <w:rFonts w:eastAsia="Times New Roman"/>
          <w:bCs/>
          <w:sz w:val="18"/>
          <w:szCs w:val="18"/>
          <w:lang w:eastAsia="es-ES_tradnl"/>
        </w:rPr>
        <w:t xml:space="preserve"> dizque </w:t>
      </w:r>
      <w:proofErr w:type="spellStart"/>
      <w:r w:rsidR="00F610D3" w:rsidRPr="00F610D3">
        <w:rPr>
          <w:rFonts w:eastAsia="Times New Roman"/>
          <w:bCs/>
          <w:sz w:val="18"/>
          <w:szCs w:val="18"/>
          <w:lang w:eastAsia="es-ES_tradnl"/>
        </w:rPr>
        <w:t>stronguistas</w:t>
      </w:r>
      <w:proofErr w:type="spellEnd"/>
      <w:r w:rsidR="00F610D3" w:rsidRPr="00F610D3">
        <w:rPr>
          <w:rFonts w:eastAsia="Times New Roman"/>
          <w:bCs/>
          <w:sz w:val="18"/>
          <w:szCs w:val="18"/>
          <w:lang w:eastAsia="es-ES_tradnl"/>
        </w:rPr>
        <w:t xml:space="preserve"> que andan muy celosos de nuestro espectacular crecimiento…; ¿será?</w:t>
      </w:r>
    </w:p>
    <w:p w:rsidR="00F610D3" w:rsidRDefault="00F610D3" w:rsidP="004D6F31">
      <w:pPr>
        <w:shd w:val="clear" w:color="auto" w:fill="FFFFFF"/>
        <w:spacing w:after="0" w:line="240" w:lineRule="auto"/>
        <w:outlineLvl w:val="1"/>
        <w:rPr>
          <w:rFonts w:eastAsia="Times New Roman"/>
          <w:b/>
          <w:bCs/>
          <w:sz w:val="18"/>
          <w:szCs w:val="18"/>
          <w:lang w:eastAsia="es-ES_tradnl"/>
        </w:rPr>
      </w:pPr>
    </w:p>
    <w:p w:rsidR="009766F1" w:rsidRDefault="00ED687B" w:rsidP="004D6F31">
      <w:pPr>
        <w:shd w:val="clear" w:color="auto" w:fill="FFFFFF"/>
        <w:spacing w:after="0" w:line="240" w:lineRule="auto"/>
        <w:outlineLvl w:val="1"/>
        <w:rPr>
          <w:rFonts w:eastAsia="Times New Roman"/>
          <w:b/>
          <w:bCs/>
          <w:sz w:val="18"/>
          <w:szCs w:val="18"/>
          <w:lang w:eastAsia="es-ES_tradnl"/>
        </w:rPr>
      </w:pPr>
      <w:r>
        <w:rPr>
          <w:rFonts w:eastAsia="Times New Roman"/>
          <w:b/>
          <w:bCs/>
          <w:sz w:val="18"/>
          <w:szCs w:val="18"/>
          <w:lang w:eastAsia="es-ES_tradnl"/>
        </w:rPr>
        <w:t>FELICIDADES PATRIA AMADA…</w:t>
      </w:r>
      <w:proofErr w:type="gramStart"/>
      <w:r>
        <w:rPr>
          <w:rFonts w:eastAsia="Times New Roman"/>
          <w:b/>
          <w:bCs/>
          <w:sz w:val="18"/>
          <w:szCs w:val="18"/>
          <w:lang w:eastAsia="es-ES_tradnl"/>
        </w:rPr>
        <w:t>!;</w:t>
      </w:r>
      <w:proofErr w:type="gramEnd"/>
      <w:r>
        <w:rPr>
          <w:rFonts w:eastAsia="Times New Roman"/>
          <w:b/>
          <w:bCs/>
          <w:sz w:val="18"/>
          <w:szCs w:val="18"/>
          <w:lang w:eastAsia="es-ES_tradnl"/>
        </w:rPr>
        <w:t xml:space="preserve"> AYER, HOY , MAÑANA Y SIEMPRE, EL STRONGUISTA DISPUESTO A DEFENDERTE HASTA LA MUERTE..!!</w:t>
      </w:r>
    </w:p>
    <w:p w:rsidR="009766F1" w:rsidRDefault="009766F1" w:rsidP="004D6F31">
      <w:pPr>
        <w:shd w:val="clear" w:color="auto" w:fill="FFFFFF"/>
        <w:spacing w:after="0" w:line="240" w:lineRule="auto"/>
        <w:outlineLvl w:val="1"/>
        <w:rPr>
          <w:rFonts w:eastAsia="Times New Roman"/>
          <w:b/>
          <w:bCs/>
          <w:sz w:val="18"/>
          <w:szCs w:val="18"/>
          <w:lang w:eastAsia="es-ES_tradnl"/>
        </w:rPr>
      </w:pPr>
    </w:p>
    <w:p w:rsidR="004D6F31" w:rsidRPr="004D6F31" w:rsidRDefault="004D6F31" w:rsidP="004D6F31">
      <w:pPr>
        <w:shd w:val="clear" w:color="auto" w:fill="FFFFFF"/>
        <w:spacing w:after="0" w:line="240" w:lineRule="auto"/>
        <w:outlineLvl w:val="1"/>
        <w:rPr>
          <w:rFonts w:eastAsia="Times New Roman"/>
          <w:b/>
          <w:bCs/>
          <w:sz w:val="18"/>
          <w:szCs w:val="18"/>
          <w:lang w:eastAsia="es-ES_tradnl"/>
        </w:rPr>
      </w:pPr>
      <w:r w:rsidRPr="004D6F31">
        <w:rPr>
          <w:rFonts w:eastAsia="Times New Roman"/>
          <w:b/>
          <w:bCs/>
          <w:sz w:val="18"/>
          <w:szCs w:val="18"/>
          <w:lang w:eastAsia="es-ES_tradnl"/>
        </w:rPr>
        <w:t>ORIENTE 1 THE STRONGEST 1: UN EMPATE CON SABOR A POCO</w:t>
      </w:r>
    </w:p>
    <w:p w:rsidR="004D6F31" w:rsidRPr="004D6F31" w:rsidRDefault="004D6F31" w:rsidP="004D6F31">
      <w:pPr>
        <w:pStyle w:val="NormalWeb"/>
        <w:shd w:val="clear" w:color="auto" w:fill="FFFFFF"/>
        <w:spacing w:before="0" w:beforeAutospacing="0" w:after="0" w:afterAutospacing="0" w:line="248" w:lineRule="atLeast"/>
        <w:rPr>
          <w:rFonts w:ascii="Arial" w:hAnsi="Arial" w:cs="Arial"/>
          <w:sz w:val="18"/>
          <w:szCs w:val="18"/>
        </w:rPr>
      </w:pPr>
      <w:r w:rsidRPr="004D6F31">
        <w:rPr>
          <w:rFonts w:ascii="Arial" w:hAnsi="Arial" w:cs="Arial"/>
          <w:sz w:val="18"/>
          <w:szCs w:val="18"/>
        </w:rPr>
        <w:t xml:space="preserve">El Tigre salió a ganar el partido en el </w:t>
      </w:r>
      <w:proofErr w:type="spellStart"/>
      <w:r w:rsidRPr="004D6F31">
        <w:rPr>
          <w:rFonts w:ascii="Arial" w:hAnsi="Arial" w:cs="Arial"/>
          <w:sz w:val="18"/>
          <w:szCs w:val="18"/>
        </w:rPr>
        <w:t>Tahuichi</w:t>
      </w:r>
      <w:proofErr w:type="spellEnd"/>
      <w:r w:rsidRPr="004D6F31">
        <w:rPr>
          <w:rFonts w:ascii="Arial" w:hAnsi="Arial" w:cs="Arial"/>
          <w:sz w:val="18"/>
          <w:szCs w:val="18"/>
        </w:rPr>
        <w:t xml:space="preserve"> frente a un Oriente que estuvo con la cabeza en el partido de la Copa Sudamericana del próximo jueves. Villegas </w:t>
      </w:r>
      <w:proofErr w:type="spellStart"/>
      <w:r w:rsidRPr="004D6F31">
        <w:rPr>
          <w:rFonts w:ascii="Arial" w:hAnsi="Arial" w:cs="Arial"/>
          <w:sz w:val="18"/>
          <w:szCs w:val="18"/>
        </w:rPr>
        <w:t>repetió</w:t>
      </w:r>
      <w:proofErr w:type="spellEnd"/>
      <w:r w:rsidRPr="004D6F31">
        <w:rPr>
          <w:rFonts w:ascii="Arial" w:hAnsi="Arial" w:cs="Arial"/>
          <w:sz w:val="18"/>
          <w:szCs w:val="18"/>
        </w:rPr>
        <w:t xml:space="preserve"> el equipo que goleó a San José –metiendo un solo cambio inevitable, Daniel Chávez por el expulsado </w:t>
      </w:r>
      <w:proofErr w:type="spellStart"/>
      <w:r w:rsidRPr="004D6F31">
        <w:rPr>
          <w:rFonts w:ascii="Arial" w:hAnsi="Arial" w:cs="Arial"/>
          <w:sz w:val="18"/>
          <w:szCs w:val="18"/>
        </w:rPr>
        <w:t>Nelvin</w:t>
      </w:r>
      <w:proofErr w:type="spellEnd"/>
      <w:r w:rsidRPr="004D6F31">
        <w:rPr>
          <w:rFonts w:ascii="Arial" w:hAnsi="Arial" w:cs="Arial"/>
          <w:sz w:val="18"/>
          <w:szCs w:val="18"/>
        </w:rPr>
        <w:t xml:space="preserve"> </w:t>
      </w:r>
      <w:proofErr w:type="spellStart"/>
      <w:r w:rsidRPr="004D6F31">
        <w:rPr>
          <w:rFonts w:ascii="Arial" w:hAnsi="Arial" w:cs="Arial"/>
          <w:sz w:val="18"/>
          <w:szCs w:val="18"/>
        </w:rPr>
        <w:t>Soliz</w:t>
      </w:r>
      <w:proofErr w:type="spellEnd"/>
      <w:r w:rsidRPr="004D6F31">
        <w:rPr>
          <w:rFonts w:ascii="Arial" w:hAnsi="Arial" w:cs="Arial"/>
          <w:sz w:val="18"/>
          <w:szCs w:val="18"/>
        </w:rPr>
        <w:t xml:space="preserve">. </w:t>
      </w:r>
      <w:proofErr w:type="spellStart"/>
      <w:r w:rsidRPr="004D6F31">
        <w:rPr>
          <w:rFonts w:ascii="Arial" w:hAnsi="Arial" w:cs="Arial"/>
          <w:sz w:val="18"/>
          <w:szCs w:val="18"/>
        </w:rPr>
        <w:t>The</w:t>
      </w:r>
      <w:proofErr w:type="spellEnd"/>
      <w:r w:rsidRPr="004D6F31">
        <w:rPr>
          <w:rFonts w:ascii="Arial" w:hAnsi="Arial" w:cs="Arial"/>
          <w:sz w:val="18"/>
          <w:szCs w:val="18"/>
        </w:rPr>
        <w:t xml:space="preserve"> </w:t>
      </w:r>
      <w:proofErr w:type="spellStart"/>
      <w:r w:rsidRPr="004D6F31">
        <w:rPr>
          <w:rFonts w:ascii="Arial" w:hAnsi="Arial" w:cs="Arial"/>
          <w:sz w:val="18"/>
          <w:szCs w:val="18"/>
        </w:rPr>
        <w:t>Strongest</w:t>
      </w:r>
      <w:proofErr w:type="spellEnd"/>
      <w:r w:rsidRPr="004D6F31">
        <w:rPr>
          <w:rFonts w:ascii="Arial" w:hAnsi="Arial" w:cs="Arial"/>
          <w:sz w:val="18"/>
          <w:szCs w:val="18"/>
        </w:rPr>
        <w:t xml:space="preserve"> generó una docena de ocasiones claras de gol pero la falta de puntería arriba resucitó penosamente para impedir una victoria aurinegra. Hasta Pablo </w:t>
      </w:r>
      <w:proofErr w:type="spellStart"/>
      <w:r w:rsidRPr="004D6F31">
        <w:rPr>
          <w:rFonts w:ascii="Arial" w:hAnsi="Arial" w:cs="Arial"/>
          <w:sz w:val="18"/>
          <w:szCs w:val="18"/>
        </w:rPr>
        <w:t>Escóbar</w:t>
      </w:r>
      <w:proofErr w:type="spellEnd"/>
      <w:r w:rsidRPr="004D6F31">
        <w:rPr>
          <w:rFonts w:ascii="Arial" w:hAnsi="Arial" w:cs="Arial"/>
          <w:sz w:val="18"/>
          <w:szCs w:val="18"/>
        </w:rPr>
        <w:t xml:space="preserve"> perdonó en la segunda parte con el arco completamente desprotegido.</w:t>
      </w:r>
    </w:p>
    <w:p w:rsidR="004D6F31" w:rsidRPr="004D6F31" w:rsidRDefault="004D6F31" w:rsidP="004D6F31">
      <w:pPr>
        <w:pStyle w:val="NormalWeb"/>
        <w:shd w:val="clear" w:color="auto" w:fill="FFFFFF"/>
        <w:spacing w:before="0" w:beforeAutospacing="0" w:after="0" w:afterAutospacing="0" w:line="248" w:lineRule="atLeast"/>
        <w:rPr>
          <w:rFonts w:ascii="Arial" w:hAnsi="Arial" w:cs="Arial"/>
          <w:sz w:val="18"/>
          <w:szCs w:val="18"/>
        </w:rPr>
      </w:pPr>
      <w:r w:rsidRPr="004D6F31">
        <w:rPr>
          <w:rFonts w:ascii="Arial" w:hAnsi="Arial" w:cs="Arial"/>
          <w:sz w:val="18"/>
          <w:szCs w:val="18"/>
        </w:rPr>
        <w:t xml:space="preserve">Abstracción de este pecado de perdonar al rival, el resto son buenas noticias. La zaga </w:t>
      </w:r>
      <w:proofErr w:type="spellStart"/>
      <w:r w:rsidRPr="004D6F31">
        <w:rPr>
          <w:rFonts w:ascii="Arial" w:hAnsi="Arial" w:cs="Arial"/>
          <w:sz w:val="18"/>
          <w:szCs w:val="18"/>
        </w:rPr>
        <w:t>stronguista</w:t>
      </w:r>
      <w:proofErr w:type="spellEnd"/>
      <w:r w:rsidRPr="004D6F31">
        <w:rPr>
          <w:rFonts w:ascii="Arial" w:hAnsi="Arial" w:cs="Arial"/>
          <w:sz w:val="18"/>
          <w:szCs w:val="18"/>
        </w:rPr>
        <w:t xml:space="preserve"> se afianza con la dupla Méndez-Barrera mientras que la contención tiene a </w:t>
      </w:r>
      <w:proofErr w:type="spellStart"/>
      <w:r w:rsidRPr="004D6F31">
        <w:rPr>
          <w:rFonts w:ascii="Arial" w:hAnsi="Arial" w:cs="Arial"/>
          <w:sz w:val="18"/>
          <w:szCs w:val="18"/>
        </w:rPr>
        <w:t>Veizaga</w:t>
      </w:r>
      <w:proofErr w:type="spellEnd"/>
      <w:r w:rsidRPr="004D6F31">
        <w:rPr>
          <w:rFonts w:ascii="Arial" w:hAnsi="Arial" w:cs="Arial"/>
          <w:sz w:val="18"/>
          <w:szCs w:val="18"/>
        </w:rPr>
        <w:t xml:space="preserve"> y a </w:t>
      </w:r>
      <w:proofErr w:type="spellStart"/>
      <w:r w:rsidRPr="004D6F31">
        <w:rPr>
          <w:rFonts w:ascii="Arial" w:hAnsi="Arial" w:cs="Arial"/>
          <w:sz w:val="18"/>
          <w:szCs w:val="18"/>
        </w:rPr>
        <w:t>Chumacero</w:t>
      </w:r>
      <w:proofErr w:type="spellEnd"/>
      <w:r w:rsidRPr="004D6F31">
        <w:rPr>
          <w:rFonts w:ascii="Arial" w:hAnsi="Arial" w:cs="Arial"/>
          <w:sz w:val="18"/>
          <w:szCs w:val="18"/>
        </w:rPr>
        <w:t xml:space="preserve"> como dos hombres de batalla </w:t>
      </w:r>
      <w:proofErr w:type="spellStart"/>
      <w:r w:rsidRPr="004D6F31">
        <w:rPr>
          <w:rFonts w:ascii="Arial" w:hAnsi="Arial" w:cs="Arial"/>
          <w:sz w:val="18"/>
          <w:szCs w:val="18"/>
        </w:rPr>
        <w:t>contínua</w:t>
      </w:r>
      <w:proofErr w:type="spellEnd"/>
      <w:r w:rsidRPr="004D6F31">
        <w:rPr>
          <w:rFonts w:ascii="Arial" w:hAnsi="Arial" w:cs="Arial"/>
          <w:sz w:val="18"/>
          <w:szCs w:val="18"/>
        </w:rPr>
        <w:t xml:space="preserve">. De media cancha para arriba, Saucedo sigue jugando a ráfagas y a ratos demasiado lejos del arco. Y </w:t>
      </w:r>
      <w:proofErr w:type="spellStart"/>
      <w:r w:rsidRPr="004D6F31">
        <w:rPr>
          <w:rFonts w:ascii="Arial" w:hAnsi="Arial" w:cs="Arial"/>
          <w:sz w:val="18"/>
          <w:szCs w:val="18"/>
        </w:rPr>
        <w:t>Dani</w:t>
      </w:r>
      <w:proofErr w:type="spellEnd"/>
      <w:r w:rsidRPr="004D6F31">
        <w:rPr>
          <w:rFonts w:ascii="Arial" w:hAnsi="Arial" w:cs="Arial"/>
          <w:sz w:val="18"/>
          <w:szCs w:val="18"/>
        </w:rPr>
        <w:t xml:space="preserve"> Chávez es una buena alternativa a la ausencia de un eléctrico </w:t>
      </w:r>
      <w:proofErr w:type="spellStart"/>
      <w:r w:rsidRPr="004D6F31">
        <w:rPr>
          <w:rFonts w:ascii="Arial" w:hAnsi="Arial" w:cs="Arial"/>
          <w:sz w:val="18"/>
          <w:szCs w:val="18"/>
        </w:rPr>
        <w:t>Nelvin</w:t>
      </w:r>
      <w:proofErr w:type="spellEnd"/>
      <w:r w:rsidRPr="004D6F31">
        <w:rPr>
          <w:rFonts w:ascii="Arial" w:hAnsi="Arial" w:cs="Arial"/>
          <w:sz w:val="18"/>
          <w:szCs w:val="18"/>
        </w:rPr>
        <w:t>. El problema sigue siendo el gol, la eficacia cara al arco.</w:t>
      </w:r>
    </w:p>
    <w:p w:rsidR="004D6F31" w:rsidRPr="004D6F31" w:rsidRDefault="004D6F31" w:rsidP="004D6F31">
      <w:pPr>
        <w:pStyle w:val="NormalWeb"/>
        <w:shd w:val="clear" w:color="auto" w:fill="FFFFFF"/>
        <w:spacing w:before="0" w:beforeAutospacing="0" w:after="0" w:afterAutospacing="0" w:line="248" w:lineRule="atLeast"/>
        <w:rPr>
          <w:rFonts w:ascii="Arial" w:hAnsi="Arial" w:cs="Arial"/>
          <w:sz w:val="18"/>
          <w:szCs w:val="18"/>
        </w:rPr>
      </w:pPr>
      <w:r w:rsidRPr="004D6F31">
        <w:rPr>
          <w:rFonts w:ascii="Arial" w:hAnsi="Arial" w:cs="Arial"/>
          <w:sz w:val="18"/>
          <w:szCs w:val="18"/>
        </w:rPr>
        <w:t xml:space="preserve">Oriente acusó las bajas, especialmente de Alcides Peña, su hombre más peligroso arriba, lesionado a la media hora del partido. Arriba, sus changos no dieron problemas excesivos a la defensa aurinegra, con un Alves y un </w:t>
      </w:r>
      <w:proofErr w:type="spellStart"/>
      <w:r w:rsidRPr="004D6F31">
        <w:rPr>
          <w:rFonts w:ascii="Arial" w:hAnsi="Arial" w:cs="Arial"/>
          <w:sz w:val="18"/>
          <w:szCs w:val="18"/>
        </w:rPr>
        <w:t>Mojica</w:t>
      </w:r>
      <w:proofErr w:type="spellEnd"/>
      <w:r w:rsidRPr="004D6F31">
        <w:rPr>
          <w:rFonts w:ascii="Arial" w:hAnsi="Arial" w:cs="Arial"/>
          <w:sz w:val="18"/>
          <w:szCs w:val="18"/>
        </w:rPr>
        <w:t xml:space="preserve">, desentonados. Cuando </w:t>
      </w:r>
      <w:proofErr w:type="spellStart"/>
      <w:r w:rsidRPr="004D6F31">
        <w:rPr>
          <w:rFonts w:ascii="Arial" w:hAnsi="Arial" w:cs="Arial"/>
          <w:sz w:val="18"/>
          <w:szCs w:val="18"/>
        </w:rPr>
        <w:t>Chumacero</w:t>
      </w:r>
      <w:proofErr w:type="spellEnd"/>
      <w:r w:rsidRPr="004D6F31">
        <w:rPr>
          <w:rFonts w:ascii="Arial" w:hAnsi="Arial" w:cs="Arial"/>
          <w:sz w:val="18"/>
          <w:szCs w:val="18"/>
        </w:rPr>
        <w:t xml:space="preserve"> dejó la cancha por lesión (entró </w:t>
      </w:r>
      <w:proofErr w:type="spellStart"/>
      <w:r w:rsidRPr="004D6F31">
        <w:rPr>
          <w:rFonts w:ascii="Arial" w:hAnsi="Arial" w:cs="Arial"/>
          <w:sz w:val="18"/>
          <w:szCs w:val="18"/>
        </w:rPr>
        <w:t>Cristaldo</w:t>
      </w:r>
      <w:proofErr w:type="spellEnd"/>
      <w:r w:rsidRPr="004D6F31">
        <w:rPr>
          <w:rFonts w:ascii="Arial" w:hAnsi="Arial" w:cs="Arial"/>
          <w:sz w:val="18"/>
          <w:szCs w:val="18"/>
        </w:rPr>
        <w:t>)  el Tigre perdió contención en el medio. Ahí en el último tercio del partido, apareció Oriente que recuperó la posesión de la pelota. Un gol muy dudoso de Rodrigo Vargas puso el 1-0. Luego con dos puntas, el Tigre buscó el empate que llegó con un rebote y la suerte de Barrera.</w:t>
      </w:r>
    </w:p>
    <w:p w:rsidR="004D6F31" w:rsidRPr="004D6F31" w:rsidRDefault="004D6F31" w:rsidP="004D6F31">
      <w:pPr>
        <w:pStyle w:val="NormalWeb"/>
        <w:shd w:val="clear" w:color="auto" w:fill="FFFFFF"/>
        <w:spacing w:before="0" w:beforeAutospacing="0" w:after="0" w:afterAutospacing="0" w:line="248" w:lineRule="atLeast"/>
        <w:rPr>
          <w:rFonts w:ascii="Arial" w:hAnsi="Arial" w:cs="Arial"/>
          <w:sz w:val="18"/>
          <w:szCs w:val="18"/>
        </w:rPr>
      </w:pPr>
      <w:r w:rsidRPr="004D6F31">
        <w:rPr>
          <w:rFonts w:ascii="Arial" w:hAnsi="Arial" w:cs="Arial"/>
          <w:sz w:val="18"/>
          <w:szCs w:val="18"/>
        </w:rPr>
        <w:t xml:space="preserve">El Tigre demostró solidez y ambición; mereció ganar con facilidad pero perdonó demasiado. Quien perdona, muere. O casi. Un empate con sabor a poco que obliga a afinar la definición para seguir soñando con el </w:t>
      </w:r>
      <w:proofErr w:type="spellStart"/>
      <w:r w:rsidRPr="004D6F31">
        <w:rPr>
          <w:rFonts w:ascii="Arial" w:hAnsi="Arial" w:cs="Arial"/>
          <w:sz w:val="18"/>
          <w:szCs w:val="18"/>
        </w:rPr>
        <w:t>tri</w:t>
      </w:r>
      <w:proofErr w:type="spellEnd"/>
      <w:r w:rsidRPr="004D6F31">
        <w:rPr>
          <w:rFonts w:ascii="Arial" w:hAnsi="Arial" w:cs="Arial"/>
          <w:sz w:val="18"/>
          <w:szCs w:val="18"/>
        </w:rPr>
        <w:t>.</w:t>
      </w:r>
    </w:p>
    <w:p w:rsidR="004D6F31" w:rsidRPr="004D6F31" w:rsidRDefault="004D6F31" w:rsidP="004D6F31">
      <w:pPr>
        <w:shd w:val="clear" w:color="auto" w:fill="FFFFFF"/>
        <w:spacing w:after="0" w:line="240" w:lineRule="auto"/>
        <w:outlineLvl w:val="1"/>
        <w:rPr>
          <w:rFonts w:ascii="Tahoma" w:eastAsia="Times New Roman" w:hAnsi="Tahoma" w:cs="Tahoma"/>
          <w:b/>
          <w:bCs/>
          <w:color w:val="1C2A47"/>
          <w:sz w:val="24"/>
          <w:szCs w:val="24"/>
          <w:lang w:eastAsia="es-ES_tradnl"/>
        </w:rPr>
      </w:pPr>
    </w:p>
    <w:p w:rsidR="004D6F31" w:rsidRPr="00744AFB" w:rsidRDefault="00744AFB" w:rsidP="00985E2A">
      <w:pPr>
        <w:rPr>
          <w:color w:val="C00000"/>
          <w:sz w:val="18"/>
          <w:szCs w:val="18"/>
          <w:shd w:val="clear" w:color="auto" w:fill="FFFFFF"/>
        </w:rPr>
      </w:pPr>
      <w:r w:rsidRPr="00744AFB">
        <w:rPr>
          <w:color w:val="C00000"/>
          <w:sz w:val="18"/>
          <w:szCs w:val="18"/>
          <w:shd w:val="clear" w:color="auto" w:fill="FFFFFF"/>
        </w:rPr>
        <w:t>Lamentamos no presentarles hoy el artículo “El cofre de mis recuerdos” que relata las hermosas experiencias vividas por Doña Mar</w:t>
      </w:r>
      <w:r w:rsidR="006F1F78">
        <w:rPr>
          <w:color w:val="C00000"/>
          <w:sz w:val="18"/>
          <w:szCs w:val="18"/>
          <w:shd w:val="clear" w:color="auto" w:fill="FFFFFF"/>
        </w:rPr>
        <w:t>ía</w:t>
      </w:r>
      <w:r w:rsidRPr="00744AFB">
        <w:rPr>
          <w:color w:val="C00000"/>
          <w:sz w:val="18"/>
          <w:szCs w:val="18"/>
          <w:shd w:val="clear" w:color="auto" w:fill="FFFFFF"/>
        </w:rPr>
        <w:t xml:space="preserve"> Mendoza </w:t>
      </w:r>
      <w:r w:rsidR="006F1F78">
        <w:rPr>
          <w:color w:val="C00000"/>
          <w:sz w:val="18"/>
          <w:szCs w:val="18"/>
          <w:shd w:val="clear" w:color="auto" w:fill="FFFFFF"/>
        </w:rPr>
        <w:t>de Aguilar (</w:t>
      </w:r>
      <w:r w:rsidR="009E6068">
        <w:rPr>
          <w:color w:val="C00000"/>
          <w:sz w:val="18"/>
          <w:szCs w:val="18"/>
          <w:shd w:val="clear" w:color="auto" w:fill="FFFFFF"/>
        </w:rPr>
        <w:t>más</w:t>
      </w:r>
      <w:r w:rsidR="006F1F78">
        <w:rPr>
          <w:color w:val="C00000"/>
          <w:sz w:val="18"/>
          <w:szCs w:val="18"/>
          <w:shd w:val="clear" w:color="auto" w:fill="FFFFFF"/>
        </w:rPr>
        <w:t xml:space="preserve"> conocida como DOÑA MARY) </w:t>
      </w:r>
      <w:r w:rsidRPr="00744AFB">
        <w:rPr>
          <w:color w:val="C00000"/>
          <w:sz w:val="18"/>
          <w:szCs w:val="18"/>
          <w:shd w:val="clear" w:color="auto" w:fill="FFFFFF"/>
        </w:rPr>
        <w:t xml:space="preserve">en el Complejo de </w:t>
      </w:r>
      <w:proofErr w:type="spellStart"/>
      <w:r w:rsidRPr="00744AFB">
        <w:rPr>
          <w:color w:val="C00000"/>
          <w:sz w:val="18"/>
          <w:szCs w:val="18"/>
          <w:shd w:val="clear" w:color="auto" w:fill="FFFFFF"/>
        </w:rPr>
        <w:t>Achumani</w:t>
      </w:r>
      <w:proofErr w:type="spellEnd"/>
      <w:r w:rsidRPr="00744AFB">
        <w:rPr>
          <w:color w:val="C00000"/>
          <w:sz w:val="18"/>
          <w:szCs w:val="18"/>
          <w:shd w:val="clear" w:color="auto" w:fill="FFFFFF"/>
        </w:rPr>
        <w:t>, debido a que el responsable de la nota no nos envió la misma tal como se había comprometido</w:t>
      </w:r>
      <w:r w:rsidR="00515457">
        <w:rPr>
          <w:color w:val="C00000"/>
          <w:sz w:val="18"/>
          <w:szCs w:val="18"/>
          <w:shd w:val="clear" w:color="auto" w:fill="FFFFFF"/>
        </w:rPr>
        <w:t>.</w:t>
      </w:r>
    </w:p>
    <w:p w:rsidR="004D6F31" w:rsidRDefault="00F57E8D" w:rsidP="00985E2A">
      <w:pPr>
        <w:rPr>
          <w:sz w:val="18"/>
          <w:szCs w:val="18"/>
          <w:shd w:val="clear" w:color="auto" w:fill="FFFFFF"/>
        </w:rPr>
      </w:pPr>
      <w:r>
        <w:rPr>
          <w:sz w:val="18"/>
          <w:szCs w:val="18"/>
          <w:shd w:val="clear" w:color="auto" w:fill="FFFFFF"/>
        </w:rPr>
        <w:t>TENEMOS UN NUEVO SPONSOR: “LA ESTRELLA”</w:t>
      </w:r>
    </w:p>
    <w:p w:rsidR="00B77153" w:rsidRPr="00185B9E" w:rsidRDefault="00985E2A" w:rsidP="00985E2A">
      <w:pPr>
        <w:rPr>
          <w:sz w:val="18"/>
          <w:szCs w:val="18"/>
          <w:shd w:val="clear" w:color="auto" w:fill="FFFFFF"/>
        </w:rPr>
      </w:pPr>
      <w:r w:rsidRPr="00185B9E">
        <w:rPr>
          <w:sz w:val="18"/>
          <w:szCs w:val="18"/>
          <w:shd w:val="clear" w:color="auto" w:fill="FFFFFF"/>
        </w:rPr>
        <w:t>El anterior miércoles 1 de agosto se presentó</w:t>
      </w:r>
      <w:r w:rsidR="00B77153" w:rsidRPr="00185B9E">
        <w:rPr>
          <w:sz w:val="18"/>
          <w:szCs w:val="18"/>
          <w:shd w:val="clear" w:color="auto" w:fill="FFFFFF"/>
        </w:rPr>
        <w:t xml:space="preserve"> al nuevo </w:t>
      </w:r>
      <w:r w:rsidR="007F3A4E" w:rsidRPr="00185B9E">
        <w:rPr>
          <w:sz w:val="18"/>
          <w:szCs w:val="18"/>
          <w:shd w:val="clear" w:color="auto" w:fill="FFFFFF"/>
        </w:rPr>
        <w:t xml:space="preserve">y 11vo. </w:t>
      </w:r>
      <w:proofErr w:type="gramStart"/>
      <w:r w:rsidR="00B77153" w:rsidRPr="00185B9E">
        <w:rPr>
          <w:sz w:val="18"/>
          <w:szCs w:val="18"/>
          <w:shd w:val="clear" w:color="auto" w:fill="FFFFFF"/>
        </w:rPr>
        <w:t>sponsor</w:t>
      </w:r>
      <w:proofErr w:type="gramEnd"/>
      <w:r w:rsidR="00B77153" w:rsidRPr="00185B9E">
        <w:rPr>
          <w:sz w:val="18"/>
          <w:szCs w:val="18"/>
          <w:shd w:val="clear" w:color="auto" w:fill="FFFFFF"/>
        </w:rPr>
        <w:t xml:space="preserve"> </w:t>
      </w:r>
      <w:r w:rsidRPr="00185B9E">
        <w:rPr>
          <w:sz w:val="18"/>
          <w:szCs w:val="18"/>
          <w:shd w:val="clear" w:color="auto" w:fill="FFFFFF"/>
        </w:rPr>
        <w:t xml:space="preserve">del club </w:t>
      </w:r>
      <w:proofErr w:type="spellStart"/>
      <w:r w:rsidRPr="00185B9E">
        <w:rPr>
          <w:sz w:val="18"/>
          <w:szCs w:val="18"/>
          <w:shd w:val="clear" w:color="auto" w:fill="FFFFFF"/>
        </w:rPr>
        <w:t>The</w:t>
      </w:r>
      <w:proofErr w:type="spellEnd"/>
      <w:r w:rsidRPr="00185B9E">
        <w:rPr>
          <w:sz w:val="18"/>
          <w:szCs w:val="18"/>
          <w:shd w:val="clear" w:color="auto" w:fill="FFFFFF"/>
        </w:rPr>
        <w:t xml:space="preserve"> </w:t>
      </w:r>
      <w:proofErr w:type="spellStart"/>
      <w:r w:rsidRPr="00185B9E">
        <w:rPr>
          <w:sz w:val="18"/>
          <w:szCs w:val="18"/>
          <w:shd w:val="clear" w:color="auto" w:fill="FFFFFF"/>
        </w:rPr>
        <w:t>Strongest</w:t>
      </w:r>
      <w:proofErr w:type="spellEnd"/>
      <w:r w:rsidRPr="00185B9E">
        <w:rPr>
          <w:sz w:val="18"/>
          <w:szCs w:val="18"/>
          <w:shd w:val="clear" w:color="auto" w:fill="FFFFFF"/>
        </w:rPr>
        <w:t xml:space="preserve">, se trata de la prestigiosa industria de </w:t>
      </w:r>
      <w:r w:rsidR="00B77153" w:rsidRPr="00185B9E">
        <w:rPr>
          <w:sz w:val="18"/>
          <w:szCs w:val="18"/>
          <w:shd w:val="clear" w:color="auto" w:fill="FFFFFF"/>
        </w:rPr>
        <w:t xml:space="preserve">Productos “La Estrella”, </w:t>
      </w:r>
      <w:r w:rsidRPr="00185B9E">
        <w:rPr>
          <w:sz w:val="18"/>
          <w:szCs w:val="18"/>
          <w:shd w:val="clear" w:color="auto" w:fill="FFFFFF"/>
        </w:rPr>
        <w:t>conocida en el mercado por</w:t>
      </w:r>
      <w:r w:rsidR="00B77153" w:rsidRPr="00185B9E">
        <w:rPr>
          <w:sz w:val="18"/>
          <w:szCs w:val="18"/>
          <w:shd w:val="clear" w:color="auto" w:fill="FFFFFF"/>
        </w:rPr>
        <w:t xml:space="preserve"> </w:t>
      </w:r>
      <w:r w:rsidRPr="00185B9E">
        <w:rPr>
          <w:sz w:val="18"/>
          <w:szCs w:val="18"/>
          <w:shd w:val="clear" w:color="auto" w:fill="FFFFFF"/>
        </w:rPr>
        <w:t xml:space="preserve">una diversidad de productos pero de los que destacan ampliamente sus </w:t>
      </w:r>
      <w:r w:rsidR="00B77153" w:rsidRPr="00185B9E">
        <w:rPr>
          <w:sz w:val="18"/>
          <w:szCs w:val="18"/>
          <w:shd w:val="clear" w:color="auto" w:fill="FFFFFF"/>
        </w:rPr>
        <w:t>delicios</w:t>
      </w:r>
      <w:r w:rsidRPr="00185B9E">
        <w:rPr>
          <w:sz w:val="18"/>
          <w:szCs w:val="18"/>
          <w:shd w:val="clear" w:color="auto" w:fill="FFFFFF"/>
        </w:rPr>
        <w:t>a</w:t>
      </w:r>
      <w:r w:rsidR="00B77153" w:rsidRPr="00185B9E">
        <w:rPr>
          <w:sz w:val="18"/>
          <w:szCs w:val="18"/>
          <w:shd w:val="clear" w:color="auto" w:fill="FFFFFF"/>
        </w:rPr>
        <w:t xml:space="preserve">s </w:t>
      </w:r>
      <w:r w:rsidRPr="00185B9E">
        <w:rPr>
          <w:sz w:val="18"/>
          <w:szCs w:val="18"/>
          <w:shd w:val="clear" w:color="auto" w:fill="FFFFFF"/>
        </w:rPr>
        <w:t xml:space="preserve">golosinas, </w:t>
      </w:r>
      <w:r w:rsidR="00B77153" w:rsidRPr="00185B9E">
        <w:rPr>
          <w:sz w:val="18"/>
          <w:szCs w:val="18"/>
          <w:shd w:val="clear" w:color="auto" w:fill="FFFFFF"/>
        </w:rPr>
        <w:t xml:space="preserve">esta vez </w:t>
      </w:r>
      <w:r w:rsidRPr="00185B9E">
        <w:rPr>
          <w:sz w:val="18"/>
          <w:szCs w:val="18"/>
          <w:shd w:val="clear" w:color="auto" w:fill="FFFFFF"/>
        </w:rPr>
        <w:t>produciendo</w:t>
      </w:r>
      <w:r w:rsidR="00B77153" w:rsidRPr="00185B9E">
        <w:rPr>
          <w:sz w:val="18"/>
          <w:szCs w:val="18"/>
          <w:shd w:val="clear" w:color="auto" w:fill="FFFFFF"/>
        </w:rPr>
        <w:t xml:space="preserve"> caramelos y chupetes </w:t>
      </w:r>
      <w:r w:rsidRPr="00185B9E">
        <w:rPr>
          <w:sz w:val="18"/>
          <w:szCs w:val="18"/>
          <w:shd w:val="clear" w:color="auto" w:fill="FFFFFF"/>
        </w:rPr>
        <w:t>con el nombre de “</w:t>
      </w:r>
      <w:r w:rsidR="00F57E8D" w:rsidRPr="00185B9E">
        <w:rPr>
          <w:sz w:val="18"/>
          <w:szCs w:val="18"/>
          <w:shd w:val="clear" w:color="auto" w:fill="FFFFFF"/>
        </w:rPr>
        <w:t xml:space="preserve">THE STRONGEST </w:t>
      </w:r>
      <w:r w:rsidR="00B77153" w:rsidRPr="00185B9E">
        <w:rPr>
          <w:sz w:val="18"/>
          <w:szCs w:val="18"/>
          <w:shd w:val="clear" w:color="auto" w:fill="FFFFFF"/>
        </w:rPr>
        <w:t xml:space="preserve">BICAMPEÓN” </w:t>
      </w:r>
      <w:r w:rsidRPr="00185B9E">
        <w:rPr>
          <w:sz w:val="18"/>
          <w:szCs w:val="18"/>
          <w:shd w:val="clear" w:color="auto" w:fill="FFFFFF"/>
        </w:rPr>
        <w:t xml:space="preserve">los </w:t>
      </w:r>
      <w:r w:rsidR="00B77153" w:rsidRPr="00185B9E">
        <w:rPr>
          <w:sz w:val="18"/>
          <w:szCs w:val="18"/>
          <w:shd w:val="clear" w:color="auto" w:fill="FFFFFF"/>
        </w:rPr>
        <w:t xml:space="preserve">que </w:t>
      </w:r>
      <w:r w:rsidRPr="00185B9E">
        <w:rPr>
          <w:sz w:val="18"/>
          <w:szCs w:val="18"/>
          <w:shd w:val="clear" w:color="auto" w:fill="FFFFFF"/>
        </w:rPr>
        <w:t xml:space="preserve">llevan en sus envoltorios </w:t>
      </w:r>
      <w:r w:rsidR="00B77153" w:rsidRPr="00185B9E">
        <w:rPr>
          <w:sz w:val="18"/>
          <w:szCs w:val="18"/>
          <w:shd w:val="clear" w:color="auto" w:fill="FFFFFF"/>
        </w:rPr>
        <w:t>los hermosos colores de nuestra gloriosa divisa, un motivo más para sentirnos orgullosos…</w:t>
      </w:r>
    </w:p>
    <w:p w:rsidR="007F3A4E" w:rsidRPr="00185B9E" w:rsidRDefault="007F3A4E" w:rsidP="00985E2A">
      <w:pPr>
        <w:rPr>
          <w:sz w:val="18"/>
          <w:szCs w:val="18"/>
        </w:rPr>
      </w:pPr>
      <w:r w:rsidRPr="00185B9E">
        <w:rPr>
          <w:sz w:val="18"/>
          <w:szCs w:val="18"/>
          <w:shd w:val="clear" w:color="auto" w:fill="E8EBE7"/>
        </w:rPr>
        <w:t xml:space="preserve">El acuerdo fue firmado entre el secretario general atigrado Freddy Téllez y el director de la empresa Jorge </w:t>
      </w:r>
      <w:proofErr w:type="spellStart"/>
      <w:r w:rsidRPr="00185B9E">
        <w:rPr>
          <w:sz w:val="18"/>
          <w:szCs w:val="18"/>
          <w:shd w:val="clear" w:color="auto" w:fill="E8EBE7"/>
        </w:rPr>
        <w:t>Bejar</w:t>
      </w:r>
      <w:proofErr w:type="spellEnd"/>
      <w:r w:rsidRPr="00185B9E">
        <w:rPr>
          <w:sz w:val="18"/>
          <w:szCs w:val="18"/>
          <w:shd w:val="clear" w:color="auto" w:fill="E8EBE7"/>
        </w:rPr>
        <w:t>, a fin de que el logotipo del nuevo sp</w:t>
      </w:r>
      <w:r w:rsidR="009E6068">
        <w:rPr>
          <w:sz w:val="18"/>
          <w:szCs w:val="18"/>
          <w:shd w:val="clear" w:color="auto" w:fill="E8EBE7"/>
        </w:rPr>
        <w:t>o</w:t>
      </w:r>
      <w:r w:rsidRPr="00185B9E">
        <w:rPr>
          <w:sz w:val="18"/>
          <w:szCs w:val="18"/>
          <w:shd w:val="clear" w:color="auto" w:fill="E8EBE7"/>
        </w:rPr>
        <w:t>nsor esté estampado en los cortos de los jugadores, tal como ya se vieron en los dos anteriores cotejos.</w:t>
      </w:r>
    </w:p>
    <w:p w:rsidR="0010660A" w:rsidRDefault="00985E2A" w:rsidP="00985E2A">
      <w:pPr>
        <w:rPr>
          <w:sz w:val="18"/>
          <w:szCs w:val="18"/>
          <w:shd w:val="clear" w:color="auto" w:fill="E8EBE7"/>
        </w:rPr>
      </w:pPr>
      <w:r w:rsidRPr="00185B9E">
        <w:rPr>
          <w:sz w:val="18"/>
          <w:szCs w:val="18"/>
        </w:rPr>
        <w:t xml:space="preserve">Lo interesante de este auspiciador, es que </w:t>
      </w:r>
      <w:r w:rsidR="00B77153" w:rsidRPr="00185B9E">
        <w:rPr>
          <w:sz w:val="18"/>
          <w:szCs w:val="18"/>
          <w:shd w:val="clear" w:color="auto" w:fill="E8EBE7"/>
        </w:rPr>
        <w:t xml:space="preserve">un porcentaje de la venta de estos productos irá </w:t>
      </w:r>
      <w:r w:rsidRPr="00185B9E">
        <w:rPr>
          <w:sz w:val="18"/>
          <w:szCs w:val="18"/>
          <w:shd w:val="clear" w:color="auto" w:fill="E8EBE7"/>
        </w:rPr>
        <w:t xml:space="preserve">directamente </w:t>
      </w:r>
      <w:r w:rsidR="00B77153" w:rsidRPr="00185B9E">
        <w:rPr>
          <w:sz w:val="18"/>
          <w:szCs w:val="18"/>
          <w:shd w:val="clear" w:color="auto" w:fill="E8EBE7"/>
        </w:rPr>
        <w:t xml:space="preserve">a las </w:t>
      </w:r>
      <w:r w:rsidR="007F3A4E" w:rsidRPr="00185B9E">
        <w:rPr>
          <w:sz w:val="18"/>
          <w:szCs w:val="18"/>
          <w:shd w:val="clear" w:color="auto" w:fill="E8EBE7"/>
        </w:rPr>
        <w:t xml:space="preserve">necesitadas </w:t>
      </w:r>
      <w:r w:rsidR="00B77153" w:rsidRPr="00185B9E">
        <w:rPr>
          <w:sz w:val="18"/>
          <w:szCs w:val="18"/>
          <w:shd w:val="clear" w:color="auto" w:fill="E8EBE7"/>
        </w:rPr>
        <w:t>arcas de</w:t>
      </w:r>
      <w:r w:rsidRPr="00185B9E">
        <w:rPr>
          <w:sz w:val="18"/>
          <w:szCs w:val="18"/>
          <w:shd w:val="clear" w:color="auto" w:fill="E8EBE7"/>
        </w:rPr>
        <w:t xml:space="preserve">l club </w:t>
      </w:r>
      <w:r w:rsidR="00B77153" w:rsidRPr="00185B9E">
        <w:rPr>
          <w:sz w:val="18"/>
          <w:szCs w:val="18"/>
          <w:shd w:val="clear" w:color="auto" w:fill="E8EBE7"/>
        </w:rPr>
        <w:t xml:space="preserve"> </w:t>
      </w:r>
      <w:proofErr w:type="spellStart"/>
      <w:r w:rsidR="00B77153" w:rsidRPr="00185B9E">
        <w:rPr>
          <w:sz w:val="18"/>
          <w:szCs w:val="18"/>
          <w:shd w:val="clear" w:color="auto" w:fill="E8EBE7"/>
        </w:rPr>
        <w:t>The</w:t>
      </w:r>
      <w:proofErr w:type="spellEnd"/>
      <w:r w:rsidR="00B77153" w:rsidRPr="00185B9E">
        <w:rPr>
          <w:sz w:val="18"/>
          <w:szCs w:val="18"/>
          <w:shd w:val="clear" w:color="auto" w:fill="E8EBE7"/>
        </w:rPr>
        <w:t xml:space="preserve"> </w:t>
      </w:r>
      <w:proofErr w:type="spellStart"/>
      <w:r w:rsidR="00B77153" w:rsidRPr="00185B9E">
        <w:rPr>
          <w:sz w:val="18"/>
          <w:szCs w:val="18"/>
          <w:shd w:val="clear" w:color="auto" w:fill="E8EBE7"/>
        </w:rPr>
        <w:t>Strongest</w:t>
      </w:r>
      <w:proofErr w:type="spellEnd"/>
      <w:r w:rsidR="00B77153" w:rsidRPr="00185B9E">
        <w:rPr>
          <w:sz w:val="18"/>
          <w:szCs w:val="18"/>
          <w:shd w:val="clear" w:color="auto" w:fill="E8EBE7"/>
        </w:rPr>
        <w:t>.</w:t>
      </w:r>
      <w:r w:rsidR="007F3A4E" w:rsidRPr="00185B9E">
        <w:rPr>
          <w:sz w:val="18"/>
          <w:szCs w:val="18"/>
          <w:shd w:val="clear" w:color="auto" w:fill="E8EBE7"/>
        </w:rPr>
        <w:br/>
      </w:r>
      <w:r w:rsidR="00B77153" w:rsidRPr="00185B9E">
        <w:rPr>
          <w:sz w:val="18"/>
          <w:szCs w:val="18"/>
        </w:rPr>
        <w:br/>
      </w:r>
      <w:r w:rsidR="00B77153" w:rsidRPr="00185B9E">
        <w:rPr>
          <w:sz w:val="18"/>
          <w:szCs w:val="18"/>
          <w:shd w:val="clear" w:color="auto" w:fill="E8EBE7"/>
        </w:rPr>
        <w:t xml:space="preserve">La bolsa de chupetes tiene un costo de 7 bolivianos, mientras que la de los caramelos </w:t>
      </w:r>
      <w:proofErr w:type="gramStart"/>
      <w:r w:rsidR="00B77153" w:rsidRPr="00185B9E">
        <w:rPr>
          <w:sz w:val="18"/>
          <w:szCs w:val="18"/>
          <w:shd w:val="clear" w:color="auto" w:fill="E8EBE7"/>
        </w:rPr>
        <w:t>están</w:t>
      </w:r>
      <w:proofErr w:type="gramEnd"/>
      <w:r w:rsidR="00B77153" w:rsidRPr="00185B9E">
        <w:rPr>
          <w:sz w:val="18"/>
          <w:szCs w:val="18"/>
          <w:shd w:val="clear" w:color="auto" w:fill="E8EBE7"/>
        </w:rPr>
        <w:t xml:space="preserve"> a 4 bolivianos; productos ya se encuentran a la venta para todo el público paceño, y que tienen la envoltura con nuestros gloriosos colores</w:t>
      </w:r>
      <w:r w:rsidR="0010660A">
        <w:rPr>
          <w:sz w:val="18"/>
          <w:szCs w:val="18"/>
          <w:shd w:val="clear" w:color="auto" w:fill="E8EBE7"/>
        </w:rPr>
        <w:t>.</w:t>
      </w:r>
    </w:p>
    <w:p w:rsidR="00C104C6" w:rsidRPr="00185B9E" w:rsidRDefault="0010660A" w:rsidP="00985E2A">
      <w:pPr>
        <w:rPr>
          <w:sz w:val="18"/>
          <w:szCs w:val="18"/>
          <w:shd w:val="clear" w:color="auto" w:fill="E8EBE7"/>
        </w:rPr>
      </w:pPr>
      <w:r>
        <w:rPr>
          <w:sz w:val="18"/>
          <w:szCs w:val="18"/>
          <w:shd w:val="clear" w:color="auto" w:fill="E8EBE7"/>
        </w:rPr>
        <w:t>El producto lo pudimos adquirir de su agencia de la calle Inca (Frente al  surtidor de la Montes y Pando), lugar donde además te beneficias con la correspondiente factura..</w:t>
      </w:r>
      <w:proofErr w:type="gramStart"/>
      <w:r>
        <w:rPr>
          <w:sz w:val="18"/>
          <w:szCs w:val="18"/>
          <w:shd w:val="clear" w:color="auto" w:fill="E8EBE7"/>
        </w:rPr>
        <w:t>,</w:t>
      </w:r>
      <w:proofErr w:type="gramEnd"/>
      <w:r>
        <w:rPr>
          <w:sz w:val="18"/>
          <w:szCs w:val="18"/>
          <w:shd w:val="clear" w:color="auto" w:fill="E8EBE7"/>
        </w:rPr>
        <w:t xml:space="preserve"> de todas formas, hay que exigir a la caserita </w:t>
      </w:r>
      <w:r>
        <w:rPr>
          <w:sz w:val="18"/>
          <w:szCs w:val="18"/>
          <w:shd w:val="clear" w:color="auto" w:fill="E8EBE7"/>
        </w:rPr>
        <w:lastRenderedPageBreak/>
        <w:t>para que  puedan masificarse el comercio de estos deliciosos dulces.</w:t>
      </w:r>
      <w:r w:rsidR="00C104C6" w:rsidRPr="00185B9E">
        <w:rPr>
          <w:sz w:val="18"/>
          <w:szCs w:val="18"/>
          <w:shd w:val="clear" w:color="auto" w:fill="E8EBE7"/>
        </w:rPr>
        <w:br/>
      </w:r>
      <w:r w:rsidR="00C104C6" w:rsidRPr="00185B9E">
        <w:rPr>
          <w:sz w:val="18"/>
          <w:szCs w:val="18"/>
          <w:shd w:val="clear" w:color="auto" w:fill="E8EBE7"/>
        </w:rPr>
        <w:br/>
        <w:t>Según lo que nuestro poco sensible paladar pudo percibir, los chupetes tienen sabor a Co</w:t>
      </w:r>
      <w:r>
        <w:rPr>
          <w:sz w:val="18"/>
          <w:szCs w:val="18"/>
          <w:shd w:val="clear" w:color="auto" w:fill="E8EBE7"/>
        </w:rPr>
        <w:t xml:space="preserve">ca Cola y los caramelos a </w:t>
      </w:r>
      <w:proofErr w:type="gramStart"/>
      <w:r>
        <w:rPr>
          <w:sz w:val="18"/>
          <w:szCs w:val="18"/>
          <w:shd w:val="clear" w:color="auto" w:fill="E8EBE7"/>
        </w:rPr>
        <w:t>un</w:t>
      </w:r>
      <w:proofErr w:type="gramEnd"/>
      <w:r>
        <w:rPr>
          <w:sz w:val="18"/>
          <w:szCs w:val="18"/>
          <w:shd w:val="clear" w:color="auto" w:fill="E8EBE7"/>
        </w:rPr>
        <w:t xml:space="preserve"> sazón</w:t>
      </w:r>
      <w:r w:rsidRPr="00185B9E">
        <w:rPr>
          <w:sz w:val="18"/>
          <w:szCs w:val="18"/>
          <w:shd w:val="clear" w:color="auto" w:fill="E8EBE7"/>
        </w:rPr>
        <w:t xml:space="preserve"> </w:t>
      </w:r>
      <w:r w:rsidR="00C104C6" w:rsidRPr="00185B9E">
        <w:rPr>
          <w:sz w:val="18"/>
          <w:szCs w:val="18"/>
          <w:shd w:val="clear" w:color="auto" w:fill="E8EBE7"/>
        </w:rPr>
        <w:t xml:space="preserve">de piña </w:t>
      </w:r>
      <w:r>
        <w:rPr>
          <w:sz w:val="18"/>
          <w:szCs w:val="18"/>
          <w:shd w:val="clear" w:color="auto" w:fill="E8EBE7"/>
        </w:rPr>
        <w:t>exquisita</w:t>
      </w:r>
      <w:r w:rsidR="00C104C6" w:rsidRPr="00185B9E">
        <w:rPr>
          <w:sz w:val="18"/>
          <w:szCs w:val="18"/>
          <w:shd w:val="clear" w:color="auto" w:fill="E8EBE7"/>
        </w:rPr>
        <w:t>…</w:t>
      </w:r>
    </w:p>
    <w:p w:rsidR="00C104C6" w:rsidRDefault="00C104C6" w:rsidP="00985E2A">
      <w:pPr>
        <w:rPr>
          <w:sz w:val="18"/>
          <w:szCs w:val="18"/>
          <w:shd w:val="clear" w:color="auto" w:fill="E8EBE7"/>
        </w:rPr>
      </w:pPr>
      <w:r w:rsidRPr="00185B9E">
        <w:rPr>
          <w:sz w:val="18"/>
          <w:szCs w:val="18"/>
          <w:shd w:val="clear" w:color="auto" w:fill="E8EBE7"/>
        </w:rPr>
        <w:t xml:space="preserve">Lo único que no nos gustó, fue el diseño del escudo que está impreso en el embase; pues le “metieron” alegremente un escudo </w:t>
      </w:r>
      <w:proofErr w:type="spellStart"/>
      <w:r w:rsidRPr="00185B9E">
        <w:rPr>
          <w:sz w:val="18"/>
          <w:szCs w:val="18"/>
          <w:shd w:val="clear" w:color="auto" w:fill="E8EBE7"/>
        </w:rPr>
        <w:t>funefrero</w:t>
      </w:r>
      <w:proofErr w:type="spellEnd"/>
      <w:r w:rsidRPr="00185B9E">
        <w:rPr>
          <w:sz w:val="18"/>
          <w:szCs w:val="18"/>
          <w:shd w:val="clear" w:color="auto" w:fill="E8EBE7"/>
        </w:rPr>
        <w:t xml:space="preserve"> son supremacía del negro el que está de fondo del texto “THE STRONGEST”, diferente a lo que establecen los estatutos que indican que el nombre del club irá sobre un fondo de color AMARILLO</w:t>
      </w:r>
      <w:r w:rsidR="008F615D">
        <w:rPr>
          <w:sz w:val="18"/>
          <w:szCs w:val="18"/>
          <w:shd w:val="clear" w:color="auto" w:fill="E8EBE7"/>
        </w:rPr>
        <w:t>…..</w:t>
      </w:r>
      <w:r w:rsidRPr="00185B9E">
        <w:rPr>
          <w:sz w:val="18"/>
          <w:szCs w:val="18"/>
          <w:shd w:val="clear" w:color="auto" w:fill="E8EBE7"/>
        </w:rPr>
        <w:t xml:space="preserve">; y en las </w:t>
      </w:r>
      <w:r w:rsidR="00185B9E" w:rsidRPr="00185B9E">
        <w:rPr>
          <w:sz w:val="18"/>
          <w:szCs w:val="18"/>
          <w:shd w:val="clear" w:color="auto" w:fill="E8EBE7"/>
        </w:rPr>
        <w:t xml:space="preserve">franjas </w:t>
      </w:r>
      <w:r w:rsidR="008F615D">
        <w:rPr>
          <w:sz w:val="18"/>
          <w:szCs w:val="18"/>
          <w:shd w:val="clear" w:color="auto" w:fill="E8EBE7"/>
        </w:rPr>
        <w:t xml:space="preserve">verticales </w:t>
      </w:r>
      <w:r w:rsidR="00185B9E" w:rsidRPr="00185B9E">
        <w:rPr>
          <w:sz w:val="18"/>
          <w:szCs w:val="18"/>
          <w:shd w:val="clear" w:color="auto" w:fill="E8EBE7"/>
        </w:rPr>
        <w:t xml:space="preserve">que corresponden al amarillo, también le metieron </w:t>
      </w:r>
      <w:r w:rsidRPr="00185B9E">
        <w:rPr>
          <w:sz w:val="18"/>
          <w:szCs w:val="18"/>
          <w:shd w:val="clear" w:color="auto" w:fill="E8EBE7"/>
        </w:rPr>
        <w:t xml:space="preserve">un color que parte de mostaza y acaba en naranja </w:t>
      </w:r>
      <w:r w:rsidR="008F615D">
        <w:rPr>
          <w:sz w:val="18"/>
          <w:szCs w:val="18"/>
          <w:shd w:val="clear" w:color="auto" w:fill="E8EBE7"/>
        </w:rPr>
        <w:t>eléctrico</w:t>
      </w:r>
      <w:r w:rsidRPr="00185B9E">
        <w:rPr>
          <w:sz w:val="18"/>
          <w:szCs w:val="18"/>
          <w:shd w:val="clear" w:color="auto" w:fill="E8EBE7"/>
        </w:rPr>
        <w:t>;</w:t>
      </w:r>
      <w:r w:rsidR="00185B9E" w:rsidRPr="00185B9E">
        <w:rPr>
          <w:sz w:val="18"/>
          <w:szCs w:val="18"/>
          <w:shd w:val="clear" w:color="auto" w:fill="E8EBE7"/>
        </w:rPr>
        <w:t xml:space="preserve"> todo ello fruto de la falta de una política institucional para definir y establecer un respeto </w:t>
      </w:r>
      <w:r w:rsidR="008F615D">
        <w:rPr>
          <w:sz w:val="18"/>
          <w:szCs w:val="18"/>
          <w:shd w:val="clear" w:color="auto" w:fill="E8EBE7"/>
        </w:rPr>
        <w:t>y difusión de</w:t>
      </w:r>
      <w:r w:rsidR="00185B9E" w:rsidRPr="00185B9E">
        <w:rPr>
          <w:sz w:val="18"/>
          <w:szCs w:val="18"/>
          <w:shd w:val="clear" w:color="auto" w:fill="E8EBE7"/>
        </w:rPr>
        <w:t xml:space="preserve"> nuestros emblemas, y es también por eso que en el Complejo de </w:t>
      </w:r>
      <w:proofErr w:type="spellStart"/>
      <w:r w:rsidR="00185B9E" w:rsidRPr="00185B9E">
        <w:rPr>
          <w:sz w:val="18"/>
          <w:szCs w:val="18"/>
          <w:shd w:val="clear" w:color="auto" w:fill="E8EBE7"/>
        </w:rPr>
        <w:t>Achumani</w:t>
      </w:r>
      <w:proofErr w:type="spellEnd"/>
      <w:r w:rsidR="0010660A">
        <w:rPr>
          <w:sz w:val="18"/>
          <w:szCs w:val="18"/>
          <w:shd w:val="clear" w:color="auto" w:fill="E8EBE7"/>
        </w:rPr>
        <w:t>, uno</w:t>
      </w:r>
      <w:r w:rsidR="00185B9E" w:rsidRPr="00185B9E">
        <w:rPr>
          <w:sz w:val="18"/>
          <w:szCs w:val="18"/>
          <w:shd w:val="clear" w:color="auto" w:fill="E8EBE7"/>
        </w:rPr>
        <w:t xml:space="preserve"> puede encontrar </w:t>
      </w:r>
      <w:r w:rsidRPr="00185B9E">
        <w:rPr>
          <w:sz w:val="18"/>
          <w:szCs w:val="18"/>
          <w:shd w:val="clear" w:color="auto" w:fill="E8EBE7"/>
        </w:rPr>
        <w:t xml:space="preserve">  </w:t>
      </w:r>
      <w:r w:rsidR="008F615D">
        <w:rPr>
          <w:sz w:val="18"/>
          <w:szCs w:val="18"/>
          <w:shd w:val="clear" w:color="auto" w:fill="E8EBE7"/>
        </w:rPr>
        <w:t xml:space="preserve">hasta </w:t>
      </w:r>
      <w:r w:rsidR="00185B9E" w:rsidRPr="00185B9E">
        <w:rPr>
          <w:sz w:val="18"/>
          <w:szCs w:val="18"/>
          <w:shd w:val="clear" w:color="auto" w:fill="E8EBE7"/>
        </w:rPr>
        <w:t>una d</w:t>
      </w:r>
      <w:r w:rsidR="0010660A">
        <w:rPr>
          <w:sz w:val="18"/>
          <w:szCs w:val="18"/>
          <w:shd w:val="clear" w:color="auto" w:fill="E8EBE7"/>
        </w:rPr>
        <w:t>e</w:t>
      </w:r>
      <w:r w:rsidR="00185B9E" w:rsidRPr="00185B9E">
        <w:rPr>
          <w:sz w:val="18"/>
          <w:szCs w:val="18"/>
          <w:shd w:val="clear" w:color="auto" w:fill="E8EBE7"/>
        </w:rPr>
        <w:t xml:space="preserve">cena de diferentes blasones que se suponen representan </w:t>
      </w:r>
      <w:r w:rsidR="0010660A">
        <w:rPr>
          <w:sz w:val="18"/>
          <w:szCs w:val="18"/>
          <w:shd w:val="clear" w:color="auto" w:fill="E8EBE7"/>
        </w:rPr>
        <w:t xml:space="preserve">al club, pero que no debería ser el caso de </w:t>
      </w:r>
      <w:r w:rsidR="00185B9E" w:rsidRPr="00185B9E">
        <w:rPr>
          <w:sz w:val="18"/>
          <w:szCs w:val="18"/>
          <w:shd w:val="clear" w:color="auto" w:fill="E8EBE7"/>
        </w:rPr>
        <w:t>una entidad centenaria.</w:t>
      </w:r>
    </w:p>
    <w:p w:rsidR="00780917" w:rsidRPr="00780917" w:rsidRDefault="00C051BF" w:rsidP="00780917">
      <w:pPr>
        <w:shd w:val="clear" w:color="auto" w:fill="FFFFFF"/>
        <w:spacing w:after="0" w:line="240" w:lineRule="auto"/>
        <w:rPr>
          <w:rFonts w:eastAsia="Times New Roman"/>
          <w:color w:val="222222"/>
          <w:sz w:val="18"/>
          <w:szCs w:val="18"/>
          <w:lang w:eastAsia="es-ES_tradnl"/>
        </w:rPr>
      </w:pPr>
      <w:r w:rsidRPr="00780917">
        <w:rPr>
          <w:rFonts w:eastAsia="Times New Roman"/>
          <w:color w:val="222222"/>
          <w:sz w:val="18"/>
          <w:szCs w:val="18"/>
          <w:lang w:eastAsia="es-ES_tradnl"/>
        </w:rPr>
        <w:t>NO SON TODOS LOS QUE ESTÁN</w:t>
      </w:r>
      <w:r w:rsidR="00780917" w:rsidRPr="00780917">
        <w:rPr>
          <w:rFonts w:eastAsia="Times New Roman"/>
          <w:color w:val="222222"/>
          <w:sz w:val="18"/>
          <w:szCs w:val="18"/>
          <w:lang w:eastAsia="es-ES_tradnl"/>
        </w:rPr>
        <w:t>.</w:t>
      </w:r>
    </w:p>
    <w:p w:rsidR="00780917" w:rsidRPr="00780917" w:rsidRDefault="00780917" w:rsidP="00780917">
      <w:pPr>
        <w:shd w:val="clear" w:color="auto" w:fill="FFFFFF"/>
        <w:spacing w:after="0" w:line="240" w:lineRule="auto"/>
        <w:rPr>
          <w:rFonts w:eastAsia="Times New Roman"/>
          <w:color w:val="222222"/>
          <w:sz w:val="18"/>
          <w:szCs w:val="18"/>
          <w:lang w:eastAsia="es-ES_tradnl"/>
        </w:rPr>
      </w:pPr>
      <w:r w:rsidRPr="00780917">
        <w:rPr>
          <w:rFonts w:eastAsia="Times New Roman"/>
          <w:color w:val="222222"/>
          <w:sz w:val="18"/>
          <w:szCs w:val="18"/>
          <w:lang w:eastAsia="es-ES_tradnl"/>
        </w:rPr>
        <w:t> </w:t>
      </w:r>
    </w:p>
    <w:p w:rsidR="00780917" w:rsidRPr="00780917" w:rsidRDefault="00780917" w:rsidP="00780917">
      <w:pPr>
        <w:shd w:val="clear" w:color="auto" w:fill="FFFFFF"/>
        <w:spacing w:after="0" w:line="240" w:lineRule="auto"/>
        <w:rPr>
          <w:rFonts w:eastAsia="Times New Roman"/>
          <w:color w:val="222222"/>
          <w:sz w:val="18"/>
          <w:szCs w:val="18"/>
          <w:lang w:eastAsia="es-ES_tradnl"/>
        </w:rPr>
      </w:pPr>
      <w:r w:rsidRPr="00780917">
        <w:rPr>
          <w:rFonts w:eastAsia="Times New Roman"/>
          <w:color w:val="222222"/>
          <w:sz w:val="18"/>
          <w:szCs w:val="18"/>
          <w:lang w:eastAsia="es-ES_tradnl"/>
        </w:rPr>
        <w:t xml:space="preserve">San José había decidido impugnar el partido perdido frente al Tigre, debido a que luego de la expulsión de </w:t>
      </w:r>
      <w:proofErr w:type="spellStart"/>
      <w:r w:rsidRPr="00780917">
        <w:rPr>
          <w:rFonts w:eastAsia="Times New Roman"/>
          <w:color w:val="222222"/>
          <w:sz w:val="18"/>
          <w:szCs w:val="18"/>
          <w:lang w:eastAsia="es-ES_tradnl"/>
        </w:rPr>
        <w:t>Soliz</w:t>
      </w:r>
      <w:proofErr w:type="spellEnd"/>
      <w:r w:rsidRPr="00780917">
        <w:rPr>
          <w:rFonts w:eastAsia="Times New Roman"/>
          <w:color w:val="222222"/>
          <w:sz w:val="18"/>
          <w:szCs w:val="18"/>
          <w:lang w:eastAsia="es-ES_tradnl"/>
        </w:rPr>
        <w:t>, quedamos con 6 bolivianos “de origen” cuando el reglamento estipula que deberían jugar 7.  Desconocida para la dirigencia santa es una excepción en la reglamentación: en caso de expulsión o lesión, un equipo puede tener 6 bolivianos nacidos en territorio nacional. Más allá de la intención orureña, es menester preguntarse nuevamente si esta disposición de la liga ha sido fiscalizada y refrendada por juristas expertos en el tema de nacionalizaciones de personas según las normas de la Constitución Política del Estado.</w:t>
      </w:r>
    </w:p>
    <w:p w:rsidR="00780917" w:rsidRPr="00780917" w:rsidRDefault="00780917" w:rsidP="00780917">
      <w:pPr>
        <w:shd w:val="clear" w:color="auto" w:fill="FFFFFF"/>
        <w:spacing w:after="0" w:line="240" w:lineRule="auto"/>
        <w:rPr>
          <w:rFonts w:eastAsia="Times New Roman"/>
          <w:color w:val="222222"/>
          <w:sz w:val="18"/>
          <w:szCs w:val="18"/>
          <w:lang w:eastAsia="es-ES_tradnl"/>
        </w:rPr>
      </w:pPr>
      <w:r w:rsidRPr="00780917">
        <w:rPr>
          <w:rFonts w:eastAsia="Times New Roman"/>
          <w:color w:val="222222"/>
          <w:sz w:val="18"/>
          <w:szCs w:val="18"/>
          <w:lang w:eastAsia="es-ES_tradnl"/>
        </w:rPr>
        <w:t xml:space="preserve">Boliviano de origen para la Liga es aquel que ha nacido en los límites geográficos del país. Pero no hace excepciones, como lo hace la CPE, en el caso de bolivianos hijos de padre o madre extranjeros; en el caso de bolivianos nacidos en Bolivia pero de padres extranjeros; en el caso de hijos bolivianos nacidos en el extranjero, pero de padres bolivianos; en el caso de nacionalización por matrimonio y menos en el caso de nacionalizados como Escobar, Luis </w:t>
      </w:r>
      <w:proofErr w:type="spellStart"/>
      <w:r w:rsidRPr="00780917">
        <w:rPr>
          <w:rFonts w:eastAsia="Times New Roman"/>
          <w:color w:val="222222"/>
          <w:sz w:val="18"/>
          <w:szCs w:val="18"/>
          <w:lang w:eastAsia="es-ES_tradnl"/>
        </w:rPr>
        <w:t>Cristaldo</w:t>
      </w:r>
      <w:proofErr w:type="spellEnd"/>
      <w:r w:rsidRPr="00780917">
        <w:rPr>
          <w:rFonts w:eastAsia="Times New Roman"/>
          <w:color w:val="222222"/>
          <w:sz w:val="18"/>
          <w:szCs w:val="18"/>
          <w:lang w:eastAsia="es-ES_tradnl"/>
        </w:rPr>
        <w:t xml:space="preserve">, Darío Rojas, Leonel </w:t>
      </w:r>
      <w:proofErr w:type="spellStart"/>
      <w:r w:rsidRPr="00780917">
        <w:rPr>
          <w:rFonts w:eastAsia="Times New Roman"/>
          <w:color w:val="222222"/>
          <w:sz w:val="18"/>
          <w:szCs w:val="18"/>
          <w:lang w:eastAsia="es-ES_tradnl"/>
        </w:rPr>
        <w:t>Trucco</w:t>
      </w:r>
      <w:proofErr w:type="spellEnd"/>
      <w:r w:rsidRPr="00780917">
        <w:rPr>
          <w:rFonts w:eastAsia="Times New Roman"/>
          <w:color w:val="222222"/>
          <w:sz w:val="18"/>
          <w:szCs w:val="18"/>
          <w:lang w:eastAsia="es-ES_tradnl"/>
        </w:rPr>
        <w:t>, Ricardo Fontana o Eligio Martínez que, respondiendo al llamado del seleccionador eventual, jugaron vistiendo la casaca boliviana representando al país en torneos FIFA (y por lo tanto, considerados por lógica como bolivianos), pero considerados por la asociación local (en este caso, la FBF en su división profesional, la LPFB), como ocupantes del cupo de extranjeros.</w:t>
      </w:r>
    </w:p>
    <w:p w:rsidR="00780917" w:rsidRPr="00780917" w:rsidRDefault="00780917" w:rsidP="00780917">
      <w:pPr>
        <w:shd w:val="clear" w:color="auto" w:fill="FFFFFF"/>
        <w:spacing w:after="0" w:line="240" w:lineRule="auto"/>
        <w:rPr>
          <w:rFonts w:eastAsia="Times New Roman"/>
          <w:color w:val="222222"/>
          <w:sz w:val="18"/>
          <w:szCs w:val="18"/>
          <w:lang w:eastAsia="es-ES_tradnl"/>
        </w:rPr>
      </w:pPr>
      <w:r w:rsidRPr="00780917">
        <w:rPr>
          <w:rFonts w:eastAsia="Times New Roman"/>
          <w:color w:val="222222"/>
          <w:sz w:val="18"/>
          <w:szCs w:val="18"/>
          <w:lang w:eastAsia="es-ES_tradnl"/>
        </w:rPr>
        <w:t xml:space="preserve">Es una contradicción supina, que afecta la interpretación de los reglamentos y obviamente la planificación de los entrenadores y sus decisiones (caso Mario Ortega en Ciclón de Tarija).  Además, la valoración del factor de </w:t>
      </w:r>
      <w:proofErr w:type="spellStart"/>
      <w:r w:rsidRPr="00780917">
        <w:rPr>
          <w:rFonts w:eastAsia="Times New Roman"/>
          <w:color w:val="222222"/>
          <w:sz w:val="18"/>
          <w:szCs w:val="18"/>
          <w:lang w:eastAsia="es-ES_tradnl"/>
        </w:rPr>
        <w:t>bolivianidad</w:t>
      </w:r>
      <w:proofErr w:type="spellEnd"/>
      <w:r w:rsidRPr="00780917">
        <w:rPr>
          <w:rFonts w:eastAsia="Times New Roman"/>
          <w:color w:val="222222"/>
          <w:sz w:val="18"/>
          <w:szCs w:val="18"/>
          <w:lang w:eastAsia="es-ES_tradnl"/>
        </w:rPr>
        <w:t xml:space="preserve"> de origen hecho por una entidad privada debería ser avalada por las instituciones estatales pertinentes o remitirse a algún articulado que permita su ejecución. El boliviano naturalizado ve sus derechos coartados y limitados en el ejercicio de su profesión (un ejercicio, que demás está decirlo, es legal en el aspecto laboral y económico), más aun si se considera que en el caso de los jugadores mencionados en el párrafo anterior, su participación en la selección nacional ha legitimado su identidad legal y laboral como bolivianos.</w:t>
      </w:r>
    </w:p>
    <w:p w:rsidR="00780917" w:rsidRPr="00780917" w:rsidRDefault="00780917" w:rsidP="00780917">
      <w:pPr>
        <w:shd w:val="clear" w:color="auto" w:fill="FFFFFF"/>
        <w:spacing w:after="0" w:line="240" w:lineRule="auto"/>
        <w:rPr>
          <w:rFonts w:eastAsia="Times New Roman"/>
          <w:color w:val="222222"/>
          <w:sz w:val="18"/>
          <w:szCs w:val="18"/>
          <w:lang w:eastAsia="es-ES_tradnl"/>
        </w:rPr>
      </w:pPr>
      <w:r w:rsidRPr="00780917">
        <w:rPr>
          <w:rFonts w:eastAsia="Times New Roman"/>
          <w:color w:val="222222"/>
          <w:sz w:val="18"/>
          <w:szCs w:val="18"/>
          <w:lang w:eastAsia="es-ES_tradnl"/>
        </w:rPr>
        <w:t>Usted en su trabajo, no puede cobrar un dinero como profesional y luego pagar en el micro un pasaje de estudiante colegial. Tampoco puede pagar un pasaje como adulto para ir al cine y luego pretender comprar una entrada como menor de 10 años. El ordenamiento legal y claro es fundamental para tener una liga competitiva, y aunque les cueste aceptar este hecho a la cúpula liguera, si el ciudadano extranjero ha jugado por el país en la selección nacional, representándonos y jugándose el prestigio por los ciudadanos del mismo, es decir, nosotros, debería ser considerado como jugador nacional.  </w:t>
      </w:r>
    </w:p>
    <w:p w:rsidR="00780917" w:rsidRPr="00185B9E" w:rsidRDefault="00780917" w:rsidP="00985E2A">
      <w:pPr>
        <w:rPr>
          <w:sz w:val="18"/>
          <w:szCs w:val="18"/>
          <w:shd w:val="clear" w:color="auto" w:fill="E8EBE7"/>
        </w:rPr>
      </w:pPr>
    </w:p>
    <w:p w:rsidR="00185B9E" w:rsidRPr="00185B9E" w:rsidRDefault="00185B9E" w:rsidP="00985E2A">
      <w:pPr>
        <w:rPr>
          <w:sz w:val="18"/>
          <w:szCs w:val="18"/>
          <w:shd w:val="clear" w:color="auto" w:fill="E8EBE7"/>
        </w:rPr>
      </w:pPr>
    </w:p>
    <w:p w:rsidR="000C1A9E" w:rsidRPr="00185B9E" w:rsidRDefault="000C1A9E">
      <w:pPr>
        <w:rPr>
          <w:sz w:val="18"/>
          <w:szCs w:val="18"/>
        </w:rPr>
      </w:pPr>
    </w:p>
    <w:sectPr w:rsidR="000C1A9E" w:rsidRPr="00185B9E" w:rsidSect="00FE0313">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50082"/>
    <w:multiLevelType w:val="hybridMultilevel"/>
    <w:tmpl w:val="0F522140"/>
    <w:lvl w:ilvl="0" w:tplc="AE30D9B2">
      <w:numFmt w:val="bullet"/>
      <w:lvlText w:val="-"/>
      <w:lvlJc w:val="left"/>
      <w:pPr>
        <w:ind w:left="720" w:hanging="360"/>
      </w:pPr>
      <w:rPr>
        <w:rFonts w:ascii="Arial" w:eastAsiaTheme="minorHAnsi" w:hAnsi="Arial" w:cs="Arial" w:hint="default"/>
        <w:sz w:val="2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4A62AB"/>
    <w:multiLevelType w:val="hybridMultilevel"/>
    <w:tmpl w:val="A4A24DE2"/>
    <w:lvl w:ilvl="0" w:tplc="29B45D66">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B77153"/>
    <w:rsid w:val="00077C37"/>
    <w:rsid w:val="000C1A9E"/>
    <w:rsid w:val="0010660A"/>
    <w:rsid w:val="001110D6"/>
    <w:rsid w:val="00185B9E"/>
    <w:rsid w:val="00251900"/>
    <w:rsid w:val="003B01B7"/>
    <w:rsid w:val="004D6F31"/>
    <w:rsid w:val="00515457"/>
    <w:rsid w:val="0052793B"/>
    <w:rsid w:val="005850A7"/>
    <w:rsid w:val="00585D10"/>
    <w:rsid w:val="006F1F78"/>
    <w:rsid w:val="00744AFB"/>
    <w:rsid w:val="0075524C"/>
    <w:rsid w:val="00780917"/>
    <w:rsid w:val="007F3A4E"/>
    <w:rsid w:val="008F615D"/>
    <w:rsid w:val="009766F1"/>
    <w:rsid w:val="00985E2A"/>
    <w:rsid w:val="009E6068"/>
    <w:rsid w:val="00B77153"/>
    <w:rsid w:val="00C051BF"/>
    <w:rsid w:val="00C104C6"/>
    <w:rsid w:val="00ED687B"/>
    <w:rsid w:val="00F33E15"/>
    <w:rsid w:val="00F57E8D"/>
    <w:rsid w:val="00F610D3"/>
    <w:rsid w:val="00F94305"/>
    <w:rsid w:val="00FE0313"/>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A9E"/>
  </w:style>
  <w:style w:type="paragraph" w:styleId="Ttulo2">
    <w:name w:val="heading 2"/>
    <w:basedOn w:val="Normal"/>
    <w:link w:val="Ttulo2Car"/>
    <w:uiPriority w:val="9"/>
    <w:qFormat/>
    <w:rsid w:val="004D6F31"/>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7153"/>
    <w:pPr>
      <w:ind w:left="720"/>
      <w:contextualSpacing/>
    </w:pPr>
  </w:style>
  <w:style w:type="character" w:customStyle="1" w:styleId="Ttulo2Car">
    <w:name w:val="Título 2 Car"/>
    <w:basedOn w:val="Fuentedeprrafopredeter"/>
    <w:link w:val="Ttulo2"/>
    <w:uiPriority w:val="9"/>
    <w:rsid w:val="004D6F31"/>
    <w:rPr>
      <w:rFonts w:ascii="Times New Roman" w:eastAsia="Times New Roman" w:hAnsi="Times New Roman" w:cs="Times New Roman"/>
      <w:b/>
      <w:bCs/>
      <w:sz w:val="36"/>
      <w:szCs w:val="36"/>
      <w:lang w:eastAsia="es-ES_tradnl"/>
    </w:rPr>
  </w:style>
  <w:style w:type="paragraph" w:styleId="NormalWeb">
    <w:name w:val="Normal (Web)"/>
    <w:basedOn w:val="Normal"/>
    <w:uiPriority w:val="99"/>
    <w:semiHidden/>
    <w:unhideWhenUsed/>
    <w:rsid w:val="004D6F31"/>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r="http://schemas.openxmlformats.org/officeDocument/2006/relationships" xmlns:w="http://schemas.openxmlformats.org/wordprocessingml/2006/main">
  <w:divs>
    <w:div w:id="461116896">
      <w:bodyDiv w:val="1"/>
      <w:marLeft w:val="0"/>
      <w:marRight w:val="0"/>
      <w:marTop w:val="0"/>
      <w:marBottom w:val="0"/>
      <w:divBdr>
        <w:top w:val="none" w:sz="0" w:space="0" w:color="auto"/>
        <w:left w:val="none" w:sz="0" w:space="0" w:color="auto"/>
        <w:bottom w:val="none" w:sz="0" w:space="0" w:color="auto"/>
        <w:right w:val="none" w:sz="0" w:space="0" w:color="auto"/>
      </w:divBdr>
    </w:div>
    <w:div w:id="1599828782">
      <w:bodyDiv w:val="1"/>
      <w:marLeft w:val="0"/>
      <w:marRight w:val="0"/>
      <w:marTop w:val="0"/>
      <w:marBottom w:val="0"/>
      <w:divBdr>
        <w:top w:val="none" w:sz="0" w:space="0" w:color="auto"/>
        <w:left w:val="none" w:sz="0" w:space="0" w:color="auto"/>
        <w:bottom w:val="none" w:sz="0" w:space="0" w:color="auto"/>
        <w:right w:val="none" w:sz="0" w:space="0" w:color="auto"/>
      </w:divBdr>
    </w:div>
    <w:div w:id="187041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2</Pages>
  <Words>1245</Words>
  <Characters>6853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8082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18</cp:revision>
  <dcterms:created xsi:type="dcterms:W3CDTF">2012-08-05T19:04:00Z</dcterms:created>
  <dcterms:modified xsi:type="dcterms:W3CDTF">2012-08-06T12:54:00Z</dcterms:modified>
</cp:coreProperties>
</file>