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9" w:rsidRDefault="00637808">
      <w:r>
        <w:t>Semana con</w:t>
      </w:r>
      <w:r w:rsidR="00A44635">
        <w:t xml:space="preserve"> </w:t>
      </w:r>
      <w:r>
        <w:t xml:space="preserve">la expectativa de ver a las chicas del voleibol aunque el 6 a 3 ha debido </w:t>
      </w:r>
      <w:proofErr w:type="spellStart"/>
      <w:r>
        <w:t>bajonear</w:t>
      </w:r>
      <w:proofErr w:type="spellEnd"/>
      <w:r>
        <w:t xml:space="preserve"> a muchos que finalmente retacearon su concurso</w:t>
      </w:r>
    </w:p>
    <w:p w:rsidR="00637808" w:rsidRDefault="00637808">
      <w:r>
        <w:t>Primer partido un 3 a 0 “fácil y sorprendente con mala actuación de sus refuerzos</w:t>
      </w:r>
    </w:p>
    <w:p w:rsidR="00637808" w:rsidRDefault="00637808">
      <w:r>
        <w:t xml:space="preserve">Martes perdimos donde se desnudó los </w:t>
      </w:r>
      <w:proofErr w:type="spellStart"/>
      <w:r>
        <w:t>vaciós</w:t>
      </w:r>
      <w:proofErr w:type="spellEnd"/>
      <w:r>
        <w:t xml:space="preserve"> que tenía el plantel, la desequilibrante </w:t>
      </w:r>
      <w:proofErr w:type="spellStart"/>
      <w:r>
        <w:t>Najera</w:t>
      </w:r>
      <w:proofErr w:type="spellEnd"/>
      <w:r>
        <w:t xml:space="preserve"> que casi sola nos ganó por lo menos en 2 sets</w:t>
      </w:r>
    </w:p>
    <w:p w:rsidR="00637808" w:rsidRDefault="00637808">
      <w:r>
        <w:t xml:space="preserve">Ausencia de la barra futbolera sorprendió a todos, pues </w:t>
      </w:r>
      <w:proofErr w:type="spellStart"/>
      <w:r>
        <w:t>esperabamos</w:t>
      </w:r>
      <w:proofErr w:type="spellEnd"/>
      <w:r>
        <w:t xml:space="preserve"> los trapos y por lo menos un bombo para alentar a las chicas pero nada de ello ocurrió.</w:t>
      </w:r>
    </w:p>
    <w:p w:rsidR="00637808" w:rsidRDefault="00637808">
      <w:r>
        <w:rPr>
          <w:color w:val="000000"/>
          <w:sz w:val="23"/>
          <w:szCs w:val="23"/>
        </w:rPr>
        <w:t xml:space="preserve">El promedio de edad de las integrantes de </w:t>
      </w:r>
      <w:proofErr w:type="spellStart"/>
      <w:r>
        <w:rPr>
          <w:color w:val="000000"/>
          <w:sz w:val="23"/>
          <w:szCs w:val="23"/>
        </w:rPr>
        <w:t>Paccieri-The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Strongest</w:t>
      </w:r>
      <w:proofErr w:type="spellEnd"/>
      <w:r>
        <w:rPr>
          <w:color w:val="000000"/>
          <w:sz w:val="23"/>
          <w:szCs w:val="23"/>
        </w:rPr>
        <w:t xml:space="preserve"> es de 21,5 años, en cambio de UCB es de 27.</w:t>
      </w:r>
      <w:r>
        <w:t xml:space="preserve">  </w:t>
      </w:r>
    </w:p>
    <w:p w:rsidR="00637808" w:rsidRDefault="00637808">
      <w:pPr>
        <w:rPr>
          <w:color w:val="000000"/>
          <w:sz w:val="23"/>
          <w:szCs w:val="23"/>
        </w:rPr>
      </w:pPr>
      <w:r>
        <w:rPr>
          <w:smallCaps/>
        </w:rPr>
        <w:t xml:space="preserve">La Razón decía: </w:t>
      </w:r>
      <w:r>
        <w:rPr>
          <w:color w:val="000000"/>
          <w:sz w:val="23"/>
          <w:szCs w:val="23"/>
        </w:rPr>
        <w:t xml:space="preserve">Con </w:t>
      </w:r>
      <w:proofErr w:type="gramStart"/>
      <w:r>
        <w:rPr>
          <w:color w:val="000000"/>
          <w:sz w:val="23"/>
          <w:szCs w:val="23"/>
        </w:rPr>
        <w:t>chalinas amarillo y negras</w:t>
      </w:r>
      <w:proofErr w:type="gramEnd"/>
      <w:r>
        <w:rPr>
          <w:color w:val="000000"/>
          <w:sz w:val="23"/>
          <w:szCs w:val="23"/>
        </w:rPr>
        <w:t xml:space="preserve"> algunos hinchas apoyaron a </w:t>
      </w:r>
      <w:proofErr w:type="spellStart"/>
      <w:r>
        <w:rPr>
          <w:color w:val="000000"/>
          <w:sz w:val="23"/>
          <w:szCs w:val="23"/>
        </w:rPr>
        <w:t>Paccieri-The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Strongest</w:t>
      </w:r>
      <w:proofErr w:type="spellEnd"/>
      <w:r>
        <w:rPr>
          <w:color w:val="000000"/>
          <w:sz w:val="23"/>
          <w:szCs w:val="23"/>
        </w:rPr>
        <w:t xml:space="preserve">, el equipo que representa a la institución aurinegra que no contó con el apoyo de la hinchada futbolera. </w:t>
      </w:r>
      <w:hyperlink r:id="rId4" w:history="1">
        <w:r w:rsidRPr="00426309">
          <w:rPr>
            <w:rStyle w:val="Hipervnculo"/>
            <w:sz w:val="23"/>
            <w:szCs w:val="23"/>
          </w:rPr>
          <w:t>http://www.la-razon.com/version_ma.php?ArticleId=4614&amp;EditionId=2511&amp;ids=410</w:t>
        </w:r>
      </w:hyperlink>
    </w:p>
    <w:p w:rsidR="00637808" w:rsidRDefault="00637808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“Chamboneada la de Ezequiel </w:t>
      </w:r>
      <w:proofErr w:type="spellStart"/>
      <w:r>
        <w:rPr>
          <w:color w:val="000000"/>
          <w:sz w:val="23"/>
          <w:szCs w:val="23"/>
        </w:rPr>
        <w:t>Machicado</w:t>
      </w:r>
      <w:proofErr w:type="spellEnd"/>
      <w:r>
        <w:rPr>
          <w:color w:val="000000"/>
          <w:sz w:val="23"/>
          <w:szCs w:val="23"/>
        </w:rPr>
        <w:t xml:space="preserve"> al programar el partido Católica – </w:t>
      </w:r>
      <w:proofErr w:type="spellStart"/>
      <w:r>
        <w:rPr>
          <w:color w:val="000000"/>
          <w:sz w:val="23"/>
          <w:szCs w:val="23"/>
        </w:rPr>
        <w:t>Strongest</w:t>
      </w:r>
      <w:proofErr w:type="spellEnd"/>
      <w:r>
        <w:rPr>
          <w:color w:val="000000"/>
          <w:sz w:val="23"/>
          <w:szCs w:val="23"/>
        </w:rPr>
        <w:t xml:space="preserve"> en la 2da. Fecha, parece</w:t>
      </w:r>
      <w:r w:rsidR="00A4463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que no confiaba ni un ápice en el tigre y le generó malas recaudaciones posterio</w:t>
      </w:r>
      <w:r w:rsidR="00A44635">
        <w:rPr>
          <w:color w:val="000000"/>
          <w:sz w:val="23"/>
          <w:szCs w:val="23"/>
        </w:rPr>
        <w:t>r</w:t>
      </w:r>
      <w:r>
        <w:rPr>
          <w:color w:val="000000"/>
          <w:sz w:val="23"/>
          <w:szCs w:val="23"/>
        </w:rPr>
        <w:t>es.</w:t>
      </w:r>
    </w:p>
    <w:p w:rsidR="008A1621" w:rsidRDefault="008A1621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Lo vimos al </w:t>
      </w:r>
      <w:proofErr w:type="spellStart"/>
      <w:r>
        <w:rPr>
          <w:color w:val="000000"/>
          <w:sz w:val="23"/>
          <w:szCs w:val="23"/>
        </w:rPr>
        <w:t>Chumita</w:t>
      </w:r>
      <w:proofErr w:type="spellEnd"/>
      <w:r>
        <w:rPr>
          <w:color w:val="000000"/>
          <w:sz w:val="23"/>
          <w:szCs w:val="23"/>
        </w:rPr>
        <w:t xml:space="preserve"> con toda su familia gritando “Tigre, Tigre” contra la Cato.</w:t>
      </w:r>
    </w:p>
    <w:p w:rsidR="008A1621" w:rsidRDefault="008A1621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El lunes estaba </w:t>
      </w:r>
      <w:proofErr w:type="spellStart"/>
      <w:r>
        <w:rPr>
          <w:color w:val="000000"/>
          <w:sz w:val="23"/>
          <w:szCs w:val="23"/>
        </w:rPr>
        <w:t>Asbun</w:t>
      </w:r>
      <w:proofErr w:type="spellEnd"/>
      <w:r>
        <w:rPr>
          <w:color w:val="000000"/>
          <w:sz w:val="23"/>
          <w:szCs w:val="23"/>
        </w:rPr>
        <w:t xml:space="preserve"> con varios dirigentes de la actual dirigencia</w:t>
      </w:r>
    </w:p>
    <w:p w:rsidR="00546A4B" w:rsidRDefault="00546A4B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Dicen que </w:t>
      </w:r>
      <w:proofErr w:type="spellStart"/>
      <w:r>
        <w:rPr>
          <w:color w:val="000000"/>
          <w:sz w:val="23"/>
          <w:szCs w:val="23"/>
        </w:rPr>
        <w:t>The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Strogest</w:t>
      </w:r>
      <w:proofErr w:type="spellEnd"/>
      <w:r>
        <w:rPr>
          <w:color w:val="000000"/>
          <w:sz w:val="23"/>
          <w:szCs w:val="23"/>
        </w:rPr>
        <w:t xml:space="preserve"> puso los </w:t>
      </w:r>
      <w:proofErr w:type="spellStart"/>
      <w:r>
        <w:rPr>
          <w:color w:val="000000"/>
          <w:sz w:val="23"/>
          <w:szCs w:val="23"/>
        </w:rPr>
        <w:t>ojoss</w:t>
      </w:r>
      <w:proofErr w:type="spellEnd"/>
      <w:r>
        <w:rPr>
          <w:color w:val="000000"/>
          <w:sz w:val="23"/>
          <w:szCs w:val="23"/>
        </w:rPr>
        <w:t xml:space="preserve"> en Juan </w:t>
      </w:r>
      <w:proofErr w:type="spellStart"/>
      <w:r>
        <w:rPr>
          <w:color w:val="000000"/>
          <w:sz w:val="23"/>
          <w:szCs w:val="23"/>
        </w:rPr>
        <w:t>Maraude</w:t>
      </w:r>
      <w:proofErr w:type="spellEnd"/>
      <w:r>
        <w:rPr>
          <w:color w:val="000000"/>
          <w:sz w:val="23"/>
          <w:szCs w:val="23"/>
        </w:rPr>
        <w:t xml:space="preserve"> para que nos refuerce el los torneos que restan y </w:t>
      </w:r>
      <w:proofErr w:type="spellStart"/>
      <w:r>
        <w:rPr>
          <w:color w:val="000000"/>
          <w:sz w:val="23"/>
          <w:szCs w:val="23"/>
        </w:rPr>
        <w:t>parav</w:t>
      </w:r>
      <w:proofErr w:type="spellEnd"/>
      <w:r>
        <w:rPr>
          <w:color w:val="000000"/>
          <w:sz w:val="23"/>
          <w:szCs w:val="23"/>
        </w:rPr>
        <w:t xml:space="preserve"> la </w:t>
      </w:r>
      <w:proofErr w:type="spellStart"/>
      <w:r>
        <w:rPr>
          <w:color w:val="000000"/>
          <w:sz w:val="23"/>
          <w:szCs w:val="23"/>
        </w:rPr>
        <w:t>sudamerican</w:t>
      </w:r>
      <w:proofErr w:type="spellEnd"/>
      <w:r>
        <w:rPr>
          <w:color w:val="000000"/>
          <w:sz w:val="23"/>
          <w:szCs w:val="23"/>
        </w:rPr>
        <w:t xml:space="preserve">, sólo esperan saber </w:t>
      </w:r>
      <w:proofErr w:type="spellStart"/>
      <w:r>
        <w:rPr>
          <w:color w:val="000000"/>
          <w:sz w:val="23"/>
          <w:szCs w:val="23"/>
        </w:rPr>
        <w:t>cuanto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gramStart"/>
      <w:r>
        <w:rPr>
          <w:color w:val="000000"/>
          <w:sz w:val="23"/>
          <w:szCs w:val="23"/>
        </w:rPr>
        <w:t>costaría ”</w:t>
      </w:r>
      <w:proofErr w:type="gramEnd"/>
      <w:r>
        <w:rPr>
          <w:color w:val="000000"/>
          <w:sz w:val="23"/>
          <w:szCs w:val="23"/>
        </w:rPr>
        <w:t xml:space="preserve">arreglar” con el </w:t>
      </w:r>
      <w:proofErr w:type="spellStart"/>
      <w:r>
        <w:rPr>
          <w:color w:val="000000"/>
          <w:sz w:val="23"/>
          <w:szCs w:val="23"/>
        </w:rPr>
        <w:t>mamoré</w:t>
      </w:r>
      <w:proofErr w:type="spellEnd"/>
      <w:r>
        <w:rPr>
          <w:color w:val="000000"/>
          <w:sz w:val="23"/>
          <w:szCs w:val="23"/>
        </w:rPr>
        <w:t xml:space="preserve"> para que lo deje ir. Parece que caló hondo, los 5 goles que nos enchufó el hombre; sin embargo es bueno recordar que este jugador pasó por las filas </w:t>
      </w:r>
      <w:proofErr w:type="spellStart"/>
      <w:r>
        <w:rPr>
          <w:color w:val="000000"/>
          <w:sz w:val="23"/>
          <w:szCs w:val="23"/>
        </w:rPr>
        <w:t>delOriente</w:t>
      </w:r>
      <w:proofErr w:type="spellEnd"/>
      <w:r>
        <w:rPr>
          <w:color w:val="000000"/>
          <w:sz w:val="23"/>
          <w:szCs w:val="23"/>
        </w:rPr>
        <w:t xml:space="preserve"> donde no pasó desapercibido, es que hay jugadores que </w:t>
      </w:r>
      <w:proofErr w:type="spellStart"/>
      <w:r>
        <w:rPr>
          <w:color w:val="000000"/>
          <w:sz w:val="23"/>
          <w:szCs w:val="23"/>
        </w:rPr>
        <w:t>asólo</w:t>
      </w:r>
      <w:proofErr w:type="spellEnd"/>
      <w:r>
        <w:rPr>
          <w:color w:val="000000"/>
          <w:sz w:val="23"/>
          <w:szCs w:val="23"/>
        </w:rPr>
        <w:t xml:space="preserve"> sirven para equipos chicos y cuan do van a uno “grande”, les queda demasiado grande. Hay que tener mucho, ojo para achuntarle, ahí está </w:t>
      </w:r>
      <w:proofErr w:type="spellStart"/>
      <w:r>
        <w:rPr>
          <w:color w:val="000000"/>
          <w:sz w:val="23"/>
          <w:szCs w:val="23"/>
        </w:rPr>
        <w:t>el</w:t>
      </w:r>
      <w:proofErr w:type="gramStart"/>
      <w:r>
        <w:rPr>
          <w:color w:val="000000"/>
          <w:sz w:val="23"/>
          <w:szCs w:val="23"/>
        </w:rPr>
        <w:t>,caso</w:t>
      </w:r>
      <w:proofErr w:type="spellEnd"/>
      <w:proofErr w:type="gramEnd"/>
      <w:r>
        <w:rPr>
          <w:color w:val="000000"/>
          <w:sz w:val="23"/>
          <w:szCs w:val="23"/>
        </w:rPr>
        <w:t xml:space="preserve"> de De SDouza.</w:t>
      </w:r>
    </w:p>
    <w:p w:rsidR="00A44635" w:rsidRDefault="00A44635">
      <w:pPr>
        <w:rPr>
          <w:color w:val="000000"/>
          <w:sz w:val="23"/>
          <w:szCs w:val="23"/>
        </w:rPr>
      </w:pPr>
    </w:p>
    <w:p w:rsidR="00A44635" w:rsidRDefault="00A44635">
      <w:pPr>
        <w:rPr>
          <w:color w:val="000000"/>
          <w:sz w:val="23"/>
          <w:szCs w:val="23"/>
        </w:rPr>
      </w:pPr>
    </w:p>
    <w:p w:rsidR="00637808" w:rsidRPr="00637808" w:rsidRDefault="00637808">
      <w:pPr>
        <w:rPr>
          <w:smallCaps/>
        </w:rPr>
      </w:pPr>
    </w:p>
    <w:sectPr w:rsidR="00637808" w:rsidRPr="00637808" w:rsidSect="00F7627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7808"/>
    <w:rsid w:val="000A1109"/>
    <w:rsid w:val="00546A4B"/>
    <w:rsid w:val="00637808"/>
    <w:rsid w:val="0077627D"/>
    <w:rsid w:val="008A1621"/>
    <w:rsid w:val="00A44635"/>
    <w:rsid w:val="00F7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78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-razon.com/version_ma.php?ArticleId=4614&amp;EditionId=2511&amp;ids=4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 V4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Angelical V4</dc:creator>
  <cp:keywords/>
  <dc:description/>
  <cp:lastModifiedBy>Angelical V4</cp:lastModifiedBy>
  <cp:revision>3</cp:revision>
  <dcterms:created xsi:type="dcterms:W3CDTF">2011-04-27T15:28:00Z</dcterms:created>
  <dcterms:modified xsi:type="dcterms:W3CDTF">2011-04-27T15:49:00Z</dcterms:modified>
</cp:coreProperties>
</file>