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6D" w:rsidRPr="00551F5D" w:rsidRDefault="0002326D"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&lt;</w:t>
      </w:r>
      <w:proofErr w:type="spellStart"/>
      <w:proofErr w:type="gramStart"/>
      <w:r w:rsidRPr="00551F5D">
        <w:rPr>
          <w:rFonts w:ascii="Arial" w:hAnsi="Arial" w:cs="Arial"/>
          <w:sz w:val="18"/>
          <w:szCs w:val="18"/>
          <w:lang w:val="es-ES_tradnl"/>
        </w:rPr>
        <w:t>iframe</w:t>
      </w:r>
      <w:proofErr w:type="spellEnd"/>
      <w:proofErr w:type="gramEnd"/>
      <w:r w:rsidRPr="00551F5D">
        <w:rPr>
          <w:rFonts w:ascii="Arial" w:hAnsi="Arial" w:cs="Arial"/>
          <w:sz w:val="18"/>
          <w:szCs w:val="18"/>
          <w:lang w:val="es-ES_tradnl"/>
        </w:rPr>
        <w:t xml:space="preserve"> </w:t>
      </w:r>
      <w:proofErr w:type="spellStart"/>
      <w:r w:rsidRPr="00551F5D">
        <w:rPr>
          <w:rFonts w:ascii="Arial" w:hAnsi="Arial" w:cs="Arial"/>
          <w:sz w:val="18"/>
          <w:szCs w:val="18"/>
          <w:lang w:val="es-ES_tradnl"/>
        </w:rPr>
        <w:t>width</w:t>
      </w:r>
      <w:proofErr w:type="spellEnd"/>
      <w:r w:rsidRPr="00551F5D">
        <w:rPr>
          <w:rFonts w:ascii="Arial" w:hAnsi="Arial" w:cs="Arial"/>
          <w:sz w:val="18"/>
          <w:szCs w:val="18"/>
          <w:lang w:val="es-ES_tradnl"/>
        </w:rPr>
        <w:t xml:space="preserve">="420" </w:t>
      </w:r>
      <w:proofErr w:type="spellStart"/>
      <w:r w:rsidRPr="00551F5D">
        <w:rPr>
          <w:rFonts w:ascii="Arial" w:hAnsi="Arial" w:cs="Arial"/>
          <w:sz w:val="18"/>
          <w:szCs w:val="18"/>
          <w:lang w:val="es-ES_tradnl"/>
        </w:rPr>
        <w:t>height</w:t>
      </w:r>
      <w:proofErr w:type="spellEnd"/>
      <w:r w:rsidRPr="00551F5D">
        <w:rPr>
          <w:rFonts w:ascii="Arial" w:hAnsi="Arial" w:cs="Arial"/>
          <w:sz w:val="18"/>
          <w:szCs w:val="18"/>
          <w:lang w:val="es-ES_tradnl"/>
        </w:rPr>
        <w:t xml:space="preserve">="315" </w:t>
      </w:r>
      <w:proofErr w:type="spellStart"/>
      <w:r w:rsidRPr="00551F5D">
        <w:rPr>
          <w:rFonts w:ascii="Arial" w:hAnsi="Arial" w:cs="Arial"/>
          <w:sz w:val="18"/>
          <w:szCs w:val="18"/>
          <w:lang w:val="es-ES_tradnl"/>
        </w:rPr>
        <w:t>src</w:t>
      </w:r>
      <w:proofErr w:type="spellEnd"/>
      <w:r w:rsidRPr="00551F5D">
        <w:rPr>
          <w:rFonts w:ascii="Arial" w:hAnsi="Arial" w:cs="Arial"/>
          <w:sz w:val="18"/>
          <w:szCs w:val="18"/>
          <w:lang w:val="es-ES_tradnl"/>
        </w:rPr>
        <w:t xml:space="preserve">="http://www.youtube.com/embed/yQwNh5mscNU" </w:t>
      </w:r>
      <w:proofErr w:type="spellStart"/>
      <w:r w:rsidRPr="00551F5D">
        <w:rPr>
          <w:rFonts w:ascii="Arial" w:hAnsi="Arial" w:cs="Arial"/>
          <w:sz w:val="18"/>
          <w:szCs w:val="18"/>
          <w:lang w:val="es-ES_tradnl"/>
        </w:rPr>
        <w:t>frameborder</w:t>
      </w:r>
      <w:proofErr w:type="spellEnd"/>
      <w:r w:rsidRPr="00551F5D">
        <w:rPr>
          <w:rFonts w:ascii="Arial" w:hAnsi="Arial" w:cs="Arial"/>
          <w:sz w:val="18"/>
          <w:szCs w:val="18"/>
          <w:lang w:val="es-ES_tradnl"/>
        </w:rPr>
        <w:t xml:space="preserve">="0" </w:t>
      </w:r>
      <w:proofErr w:type="spellStart"/>
      <w:r w:rsidRPr="00551F5D">
        <w:rPr>
          <w:rFonts w:ascii="Arial" w:hAnsi="Arial" w:cs="Arial"/>
          <w:sz w:val="18"/>
          <w:szCs w:val="18"/>
          <w:lang w:val="es-ES_tradnl"/>
        </w:rPr>
        <w:t>allowfullscreen</w:t>
      </w:r>
      <w:proofErr w:type="spellEnd"/>
      <w:r w:rsidRPr="00551F5D">
        <w:rPr>
          <w:rFonts w:ascii="Arial" w:hAnsi="Arial" w:cs="Arial"/>
          <w:sz w:val="18"/>
          <w:szCs w:val="18"/>
          <w:lang w:val="es-ES_tradnl"/>
        </w:rPr>
        <w:t>&gt;&lt;/</w:t>
      </w:r>
      <w:proofErr w:type="spellStart"/>
      <w:r w:rsidRPr="00551F5D">
        <w:rPr>
          <w:rFonts w:ascii="Arial" w:hAnsi="Arial" w:cs="Arial"/>
          <w:sz w:val="18"/>
          <w:szCs w:val="18"/>
          <w:lang w:val="es-ES_tradnl"/>
        </w:rPr>
        <w:t>iframe</w:t>
      </w:r>
      <w:proofErr w:type="spellEnd"/>
      <w:r w:rsidRPr="00551F5D">
        <w:rPr>
          <w:rFonts w:ascii="Arial" w:hAnsi="Arial" w:cs="Arial"/>
          <w:sz w:val="18"/>
          <w:szCs w:val="18"/>
          <w:lang w:val="es-ES_tradnl"/>
        </w:rPr>
        <w:t>&gt;</w:t>
      </w:r>
    </w:p>
    <w:p w:rsidR="0002326D" w:rsidRPr="00551F5D" w:rsidRDefault="0002326D" w:rsidP="00901A3F">
      <w:pPr>
        <w:pStyle w:val="Sinespaciado"/>
        <w:jc w:val="both"/>
        <w:rPr>
          <w:rFonts w:ascii="Arial" w:hAnsi="Arial" w:cs="Arial"/>
          <w:sz w:val="18"/>
          <w:szCs w:val="18"/>
          <w:lang w:val="es-ES_tradnl"/>
        </w:rPr>
      </w:pP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REMONTAR…. </w:t>
      </w:r>
    </w:p>
    <w:p w:rsidR="004647F7" w:rsidRPr="00551F5D" w:rsidRDefault="004647F7" w:rsidP="00901A3F">
      <w:pPr>
        <w:pStyle w:val="Sinespaciado"/>
        <w:jc w:val="both"/>
        <w:rPr>
          <w:rFonts w:ascii="Arial" w:hAnsi="Arial" w:cs="Arial"/>
          <w:sz w:val="18"/>
          <w:szCs w:val="18"/>
          <w:lang w:val="es-ES_tradnl"/>
        </w:rPr>
      </w:pPr>
      <w:proofErr w:type="spellStart"/>
      <w:r w:rsidRPr="00551F5D">
        <w:rPr>
          <w:rFonts w:ascii="Arial" w:hAnsi="Arial" w:cs="Arial"/>
          <w:sz w:val="18"/>
          <w:szCs w:val="18"/>
          <w:lang w:val="es-ES_tradnl"/>
        </w:rPr>
        <w:t>The</w:t>
      </w:r>
      <w:proofErr w:type="spellEnd"/>
      <w:r w:rsidRPr="00551F5D">
        <w:rPr>
          <w:rFonts w:ascii="Arial" w:hAnsi="Arial" w:cs="Arial"/>
          <w:sz w:val="18"/>
          <w:szCs w:val="18"/>
          <w:lang w:val="es-ES_tradnl"/>
        </w:rPr>
        <w:t xml:space="preserve"> </w:t>
      </w:r>
      <w:proofErr w:type="spellStart"/>
      <w:r w:rsidR="00551F5D" w:rsidRPr="00551F5D">
        <w:rPr>
          <w:rFonts w:ascii="Arial" w:hAnsi="Arial" w:cs="Arial"/>
          <w:sz w:val="18"/>
          <w:szCs w:val="18"/>
          <w:lang w:val="es-ES_tradnl"/>
        </w:rPr>
        <w:t>S</w:t>
      </w:r>
      <w:r w:rsidRPr="00551F5D">
        <w:rPr>
          <w:rFonts w:ascii="Arial" w:hAnsi="Arial" w:cs="Arial"/>
          <w:sz w:val="18"/>
          <w:szCs w:val="18"/>
          <w:lang w:val="es-ES_tradnl"/>
        </w:rPr>
        <w:t>trongest</w:t>
      </w:r>
      <w:proofErr w:type="spellEnd"/>
      <w:r w:rsidRPr="00551F5D">
        <w:rPr>
          <w:rFonts w:ascii="Arial" w:hAnsi="Arial" w:cs="Arial"/>
          <w:sz w:val="18"/>
          <w:szCs w:val="18"/>
          <w:lang w:val="es-ES_tradnl"/>
        </w:rPr>
        <w:t xml:space="preserve"> (2) vs Universitario (1) </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Nuevamente hacía algunas piruetas para llegar a la catedral del FUTBOL Paceño, amenaza de lluvia por unos instantes. Subía las gradas del último escaño que me conduce a la bandeja alta de la Curva SUR y escucho el Gol de la visita. Nuevamente a tener que remontar un marcador adverso.</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La vida es una constante lucha, es magnífico vivir, sentir llenar tus pulmones de oxigeno, es necesario mirar para otros lados, ver otras opciones, pero a momentos estas encadenado a querer que alguien esté mejor, pese a que aquello pueda ocasionarte el perder, pero en definitiva no será una derrota, pues habrás ganado viendo que fuiste útil y que permitiste que otro este mejor, pese al sacrificio que originó un ligero dolor. Remontar, no hay de otra hay que remar a contracorriente, pensar en una estrategia y remontar, que no está derrotado, quien aun la pelea.</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Después del Gol de la visita, naturalmente se vino en nuestra escuadra el desespero por empatar el partido. La visita sorprendió con un planteamiento inteligente y un desplazamiento interesante de sus jugadores. El TIGRE tenía 2 rivales, el desorden nuestro y orden de ellos. </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Posiblemente me caiga nuevamente la crítica de criticar a un jugador nuestro. Posiblemente el ideal es que se apoye al 100%, pero eso sería mentirse a uno mismo. No quiero poner </w:t>
      </w:r>
      <w:proofErr w:type="gramStart"/>
      <w:r w:rsidRPr="00551F5D">
        <w:rPr>
          <w:rFonts w:ascii="Arial" w:hAnsi="Arial" w:cs="Arial"/>
          <w:sz w:val="18"/>
          <w:szCs w:val="18"/>
          <w:lang w:val="es-ES_tradnl"/>
        </w:rPr>
        <w:t>el</w:t>
      </w:r>
      <w:proofErr w:type="gramEnd"/>
      <w:r w:rsidRPr="00551F5D">
        <w:rPr>
          <w:rFonts w:ascii="Arial" w:hAnsi="Arial" w:cs="Arial"/>
          <w:sz w:val="18"/>
          <w:szCs w:val="18"/>
          <w:lang w:val="es-ES_tradnl"/>
        </w:rPr>
        <w:t xml:space="preserve"> tela de juicio el accionar de los jugadores, pero pasa que hacen los méritos necesarios para ser objeto de la crítica. </w:t>
      </w:r>
      <w:proofErr w:type="spellStart"/>
      <w:r w:rsidRPr="00551F5D">
        <w:rPr>
          <w:rFonts w:ascii="Arial" w:hAnsi="Arial" w:cs="Arial"/>
          <w:sz w:val="18"/>
          <w:szCs w:val="18"/>
          <w:lang w:val="es-ES_tradnl"/>
        </w:rPr>
        <w:t>ChamaGol</w:t>
      </w:r>
      <w:proofErr w:type="spellEnd"/>
      <w:r w:rsidRPr="00551F5D">
        <w:rPr>
          <w:rFonts w:ascii="Arial" w:hAnsi="Arial" w:cs="Arial"/>
          <w:sz w:val="18"/>
          <w:szCs w:val="18"/>
          <w:lang w:val="es-ES_tradnl"/>
        </w:rPr>
        <w:t xml:space="preserve"> Gonzales es un jugador al que posiblemente se le </w:t>
      </w:r>
      <w:proofErr w:type="spellStart"/>
      <w:r w:rsidRPr="00551F5D">
        <w:rPr>
          <w:rFonts w:ascii="Arial" w:hAnsi="Arial" w:cs="Arial"/>
          <w:sz w:val="18"/>
          <w:szCs w:val="18"/>
          <w:lang w:val="es-ES_tradnl"/>
        </w:rPr>
        <w:t>chispotee</w:t>
      </w:r>
      <w:proofErr w:type="spellEnd"/>
      <w:r w:rsidRPr="00551F5D">
        <w:rPr>
          <w:rFonts w:ascii="Arial" w:hAnsi="Arial" w:cs="Arial"/>
          <w:sz w:val="18"/>
          <w:szCs w:val="18"/>
          <w:lang w:val="es-ES_tradnl"/>
        </w:rPr>
        <w:t xml:space="preserve"> algunas cosas, sé que puede equivocarse como todo normal mortal, sólo que en el Chileno la opción de fallar es una constante preocupante, desventajosa para nosotros y beneficiosa para el rival. </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No pasó mucho para poder lograr el empate. El juvenil </w:t>
      </w:r>
      <w:proofErr w:type="spellStart"/>
      <w:r w:rsidRPr="00551F5D">
        <w:rPr>
          <w:rFonts w:ascii="Arial" w:hAnsi="Arial" w:cs="Arial"/>
          <w:sz w:val="18"/>
          <w:szCs w:val="18"/>
          <w:lang w:val="es-ES_tradnl"/>
        </w:rPr>
        <w:t>Wayar</w:t>
      </w:r>
      <w:proofErr w:type="spellEnd"/>
      <w:r w:rsidRPr="00551F5D">
        <w:rPr>
          <w:rFonts w:ascii="Arial" w:hAnsi="Arial" w:cs="Arial"/>
          <w:sz w:val="18"/>
          <w:szCs w:val="18"/>
          <w:lang w:val="es-ES_tradnl"/>
        </w:rPr>
        <w:t xml:space="preserve"> mira el arco y se manda un remate de media distancia que es mal despejado por el porterito (de medio pelo) de Robledo. El mal despeje es bien aprovechado por el diminuto </w:t>
      </w:r>
      <w:proofErr w:type="spellStart"/>
      <w:r w:rsidRPr="00551F5D">
        <w:rPr>
          <w:rFonts w:ascii="Arial" w:hAnsi="Arial" w:cs="Arial"/>
          <w:sz w:val="18"/>
          <w:szCs w:val="18"/>
          <w:lang w:val="es-ES_tradnl"/>
        </w:rPr>
        <w:t>Nelvin</w:t>
      </w:r>
      <w:proofErr w:type="spellEnd"/>
      <w:r w:rsidRPr="00551F5D">
        <w:rPr>
          <w:rFonts w:ascii="Arial" w:hAnsi="Arial" w:cs="Arial"/>
          <w:sz w:val="18"/>
          <w:szCs w:val="18"/>
          <w:lang w:val="es-ES_tradnl"/>
        </w:rPr>
        <w:t xml:space="preserve"> </w:t>
      </w:r>
      <w:proofErr w:type="spellStart"/>
      <w:r w:rsidRPr="00551F5D">
        <w:rPr>
          <w:rFonts w:ascii="Arial" w:hAnsi="Arial" w:cs="Arial"/>
          <w:sz w:val="18"/>
          <w:szCs w:val="18"/>
          <w:lang w:val="es-ES_tradnl"/>
        </w:rPr>
        <w:t>Soliz</w:t>
      </w:r>
      <w:proofErr w:type="spellEnd"/>
      <w:r w:rsidRPr="00551F5D">
        <w:rPr>
          <w:rFonts w:ascii="Arial" w:hAnsi="Arial" w:cs="Arial"/>
          <w:sz w:val="18"/>
          <w:szCs w:val="18"/>
          <w:lang w:val="es-ES_tradnl"/>
        </w:rPr>
        <w:t xml:space="preserve"> quien la empuja débilmente y anota el GOL del empate. </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De ahí en adelante hubo una especie de tregua y el réferi pitó sin adicionar nada de nada. En esta primera etapa me quedo con el orden de la visita.</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Comienza el Segundo Tiempo y generalmente se opta por cambiar al Sub-20, Villegas optó por lo contrario y dejarlo aun en el campo de juego, no hizo mal, mas al contrario hace bien por darle más minutos. Pero </w:t>
      </w:r>
      <w:proofErr w:type="spellStart"/>
      <w:r w:rsidRPr="00551F5D">
        <w:rPr>
          <w:rFonts w:ascii="Arial" w:hAnsi="Arial" w:cs="Arial"/>
          <w:sz w:val="18"/>
          <w:szCs w:val="18"/>
          <w:lang w:val="es-ES_tradnl"/>
        </w:rPr>
        <w:t>Wayar</w:t>
      </w:r>
      <w:proofErr w:type="spellEnd"/>
      <w:r w:rsidRPr="00551F5D">
        <w:rPr>
          <w:rFonts w:ascii="Arial" w:hAnsi="Arial" w:cs="Arial"/>
          <w:sz w:val="18"/>
          <w:szCs w:val="18"/>
          <w:lang w:val="es-ES_tradnl"/>
        </w:rPr>
        <w:t xml:space="preserve"> comete un ligero error, lo traiciona un poco el campo de juego y comete una falta dentro el área. El penal fue sancionado y el ejecutante seria el torpe de Luis </w:t>
      </w:r>
      <w:proofErr w:type="spellStart"/>
      <w:r w:rsidRPr="00551F5D">
        <w:rPr>
          <w:rFonts w:ascii="Arial" w:hAnsi="Arial" w:cs="Arial"/>
          <w:sz w:val="18"/>
          <w:szCs w:val="18"/>
          <w:lang w:val="es-ES_tradnl"/>
        </w:rPr>
        <w:t>Liendo</w:t>
      </w:r>
      <w:proofErr w:type="spellEnd"/>
      <w:r w:rsidRPr="00551F5D">
        <w:rPr>
          <w:rFonts w:ascii="Arial" w:hAnsi="Arial" w:cs="Arial"/>
          <w:sz w:val="18"/>
          <w:szCs w:val="18"/>
          <w:lang w:val="es-ES_tradnl"/>
        </w:rPr>
        <w:t xml:space="preserve">, quien le pegaría muy bien pero el balón se estrellaría contra el travesaño y la opción de pasar a tomar el control del resultado pasaría a ser historia. </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Los cambios se generaron, no fueron muy incidentes en el resultado pese a que Ernesto </w:t>
      </w:r>
      <w:proofErr w:type="spellStart"/>
      <w:r w:rsidRPr="00551F5D">
        <w:rPr>
          <w:rFonts w:ascii="Arial" w:hAnsi="Arial" w:cs="Arial"/>
          <w:sz w:val="18"/>
          <w:szCs w:val="18"/>
          <w:lang w:val="es-ES_tradnl"/>
        </w:rPr>
        <w:t>Cristaldo</w:t>
      </w:r>
      <w:proofErr w:type="spellEnd"/>
      <w:r w:rsidRPr="00551F5D">
        <w:rPr>
          <w:rFonts w:ascii="Arial" w:hAnsi="Arial" w:cs="Arial"/>
          <w:sz w:val="18"/>
          <w:szCs w:val="18"/>
          <w:lang w:val="es-ES_tradnl"/>
        </w:rPr>
        <w:t xml:space="preserve"> anotaría el GOL que nos daría la victoria a segundos de haber ingresado. Pero si tengo que reconocer algo al equipo, es que no se sintió la ausencia de Pablo Escobar y que entre jugadores como </w:t>
      </w:r>
      <w:proofErr w:type="spellStart"/>
      <w:r w:rsidRPr="00551F5D">
        <w:rPr>
          <w:rFonts w:ascii="Arial" w:hAnsi="Arial" w:cs="Arial"/>
          <w:sz w:val="18"/>
          <w:szCs w:val="18"/>
          <w:lang w:val="es-ES_tradnl"/>
        </w:rPr>
        <w:t>Nelvin</w:t>
      </w:r>
      <w:proofErr w:type="spellEnd"/>
      <w:r w:rsidRPr="00551F5D">
        <w:rPr>
          <w:rFonts w:ascii="Arial" w:hAnsi="Arial" w:cs="Arial"/>
          <w:sz w:val="18"/>
          <w:szCs w:val="18"/>
          <w:lang w:val="es-ES_tradnl"/>
        </w:rPr>
        <w:t xml:space="preserve">, Alejandro y Rodrigo generaron las mejores opciones del GOL. </w:t>
      </w:r>
      <w:proofErr w:type="spellStart"/>
      <w:r w:rsidRPr="00551F5D">
        <w:rPr>
          <w:rFonts w:ascii="Arial" w:hAnsi="Arial" w:cs="Arial"/>
          <w:sz w:val="18"/>
          <w:szCs w:val="18"/>
          <w:lang w:val="es-ES_tradnl"/>
        </w:rPr>
        <w:t>Nelvin</w:t>
      </w:r>
      <w:proofErr w:type="spellEnd"/>
      <w:r w:rsidRPr="00551F5D">
        <w:rPr>
          <w:rFonts w:ascii="Arial" w:hAnsi="Arial" w:cs="Arial"/>
          <w:sz w:val="18"/>
          <w:szCs w:val="18"/>
          <w:lang w:val="es-ES_tradnl"/>
        </w:rPr>
        <w:t xml:space="preserve"> rayo a gran nivel, cuando el </w:t>
      </w:r>
      <w:proofErr w:type="spellStart"/>
      <w:r w:rsidRPr="00551F5D">
        <w:rPr>
          <w:rFonts w:ascii="Arial" w:hAnsi="Arial" w:cs="Arial"/>
          <w:sz w:val="18"/>
          <w:szCs w:val="18"/>
          <w:lang w:val="es-ES_tradnl"/>
        </w:rPr>
        <w:t>Chapaco</w:t>
      </w:r>
      <w:proofErr w:type="spellEnd"/>
      <w:r w:rsidRPr="00551F5D">
        <w:rPr>
          <w:rFonts w:ascii="Arial" w:hAnsi="Arial" w:cs="Arial"/>
          <w:sz w:val="18"/>
          <w:szCs w:val="18"/>
          <w:lang w:val="es-ES_tradnl"/>
        </w:rPr>
        <w:t xml:space="preserve"> esta entonado, hace travesuras naturales. </w:t>
      </w:r>
    </w:p>
    <w:p w:rsidR="004647F7" w:rsidRPr="00551F5D" w:rsidRDefault="004647F7" w:rsidP="00901A3F">
      <w:pPr>
        <w:pStyle w:val="Sinespaciado"/>
        <w:jc w:val="both"/>
        <w:rPr>
          <w:rFonts w:ascii="Arial" w:hAnsi="Arial" w:cs="Arial"/>
          <w:sz w:val="18"/>
          <w:szCs w:val="18"/>
          <w:lang w:val="es-ES_tradnl"/>
        </w:rPr>
      </w:pPr>
      <w:r w:rsidRPr="00551F5D">
        <w:rPr>
          <w:rFonts w:ascii="Arial" w:hAnsi="Arial" w:cs="Arial"/>
          <w:sz w:val="18"/>
          <w:szCs w:val="18"/>
          <w:lang w:val="es-ES_tradnl"/>
        </w:rPr>
        <w:t xml:space="preserve">Remontar el marcador, no fue sencillo, pero se lo logro, de ahí en adelante se manejo el juego, se pudo anotar un GOL más, pero no se supo liquidar el pleito, pero los intentos fueron premiados con los respectivos aplausos del hincha de la tribuna. Se </w:t>
      </w:r>
      <w:proofErr w:type="spellStart"/>
      <w:r w:rsidRPr="00551F5D">
        <w:rPr>
          <w:rFonts w:ascii="Arial" w:hAnsi="Arial" w:cs="Arial"/>
          <w:sz w:val="18"/>
          <w:szCs w:val="18"/>
          <w:lang w:val="es-ES_tradnl"/>
        </w:rPr>
        <w:t>premióel</w:t>
      </w:r>
      <w:proofErr w:type="spellEnd"/>
      <w:r w:rsidRPr="00551F5D">
        <w:rPr>
          <w:rFonts w:ascii="Arial" w:hAnsi="Arial" w:cs="Arial"/>
          <w:sz w:val="18"/>
          <w:szCs w:val="18"/>
          <w:lang w:val="es-ES_tradnl"/>
        </w:rPr>
        <w:t xml:space="preserve"> intento de ir para adelante, querer jugar e intentar.</w:t>
      </w:r>
    </w:p>
    <w:p w:rsidR="004647F7" w:rsidRPr="00551F5D" w:rsidRDefault="004647F7" w:rsidP="00901A3F">
      <w:pPr>
        <w:spacing w:line="240" w:lineRule="auto"/>
        <w:rPr>
          <w:sz w:val="18"/>
          <w:szCs w:val="18"/>
        </w:rPr>
      </w:pPr>
    </w:p>
    <w:p w:rsidR="0002326D" w:rsidRPr="0002326D" w:rsidRDefault="0002326D" w:rsidP="00901A3F">
      <w:pPr>
        <w:spacing w:after="0" w:line="240" w:lineRule="auto"/>
        <w:outlineLvl w:val="1"/>
        <w:rPr>
          <w:rFonts w:eastAsia="Times New Roman"/>
          <w:b/>
          <w:bCs/>
          <w:sz w:val="18"/>
          <w:szCs w:val="18"/>
          <w:lang w:eastAsia="es-ES_tradnl"/>
        </w:rPr>
      </w:pPr>
      <w:r w:rsidRPr="0002326D">
        <w:rPr>
          <w:rFonts w:eastAsia="Times New Roman"/>
          <w:b/>
          <w:bCs/>
          <w:sz w:val="18"/>
          <w:szCs w:val="18"/>
          <w:lang w:eastAsia="es-ES_tradnl"/>
        </w:rPr>
        <w:t xml:space="preserve">Con la altura de </w:t>
      </w:r>
      <w:proofErr w:type="spellStart"/>
      <w:r w:rsidRPr="0002326D">
        <w:rPr>
          <w:rFonts w:eastAsia="Times New Roman"/>
          <w:b/>
          <w:bCs/>
          <w:sz w:val="18"/>
          <w:szCs w:val="18"/>
          <w:lang w:eastAsia="es-ES_tradnl"/>
        </w:rPr>
        <w:t>Nelvin</w:t>
      </w:r>
      <w:proofErr w:type="spellEnd"/>
      <w:r w:rsidRPr="0002326D">
        <w:rPr>
          <w:rFonts w:eastAsia="Times New Roman"/>
          <w:b/>
          <w:bCs/>
          <w:sz w:val="18"/>
          <w:szCs w:val="18"/>
          <w:lang w:eastAsia="es-ES_tradnl"/>
        </w:rPr>
        <w:t xml:space="preserve"> y “</w:t>
      </w:r>
      <w:proofErr w:type="spellStart"/>
      <w:r w:rsidRPr="0002326D">
        <w:rPr>
          <w:rFonts w:eastAsia="Times New Roman"/>
          <w:b/>
          <w:bCs/>
          <w:sz w:val="18"/>
          <w:szCs w:val="18"/>
          <w:lang w:eastAsia="es-ES_tradnl"/>
        </w:rPr>
        <w:t>Chumita</w:t>
      </w:r>
      <w:proofErr w:type="spellEnd"/>
      <w:r w:rsidRPr="0002326D">
        <w:rPr>
          <w:rFonts w:eastAsia="Times New Roman"/>
          <w:b/>
          <w:bCs/>
          <w:sz w:val="18"/>
          <w:szCs w:val="18"/>
          <w:lang w:eastAsia="es-ES_tradnl"/>
        </w:rPr>
        <w:t xml:space="preserve">": </w:t>
      </w:r>
      <w:proofErr w:type="spellStart"/>
      <w:r w:rsidRPr="0002326D">
        <w:rPr>
          <w:rFonts w:eastAsia="Times New Roman"/>
          <w:b/>
          <w:bCs/>
          <w:sz w:val="18"/>
          <w:szCs w:val="18"/>
          <w:lang w:eastAsia="es-ES_tradnl"/>
        </w:rPr>
        <w:t>The</w:t>
      </w:r>
      <w:proofErr w:type="spellEnd"/>
      <w:r w:rsidRPr="0002326D">
        <w:rPr>
          <w:rFonts w:eastAsia="Times New Roman"/>
          <w:b/>
          <w:bCs/>
          <w:sz w:val="18"/>
          <w:szCs w:val="18"/>
          <w:lang w:eastAsia="es-ES_tradnl"/>
        </w:rPr>
        <w:t xml:space="preserve"> </w:t>
      </w:r>
      <w:proofErr w:type="spellStart"/>
      <w:r w:rsidRPr="0002326D">
        <w:rPr>
          <w:rFonts w:eastAsia="Times New Roman"/>
          <w:b/>
          <w:bCs/>
          <w:sz w:val="18"/>
          <w:szCs w:val="18"/>
          <w:lang w:eastAsia="es-ES_tradnl"/>
        </w:rPr>
        <w:t>Strongest</w:t>
      </w:r>
      <w:proofErr w:type="spellEnd"/>
      <w:r w:rsidRPr="0002326D">
        <w:rPr>
          <w:rFonts w:eastAsia="Times New Roman"/>
          <w:b/>
          <w:bCs/>
          <w:sz w:val="18"/>
          <w:szCs w:val="18"/>
          <w:lang w:eastAsia="es-ES_tradnl"/>
        </w:rPr>
        <w:t xml:space="preserve"> 2 Universitario de Sucre 1</w:t>
      </w:r>
    </w:p>
    <w:p w:rsidR="0002326D" w:rsidRPr="00551F5D" w:rsidRDefault="0002326D" w:rsidP="00901A3F">
      <w:pPr>
        <w:pStyle w:val="NormalWeb"/>
        <w:spacing w:before="0" w:beforeAutospacing="0" w:after="0" w:afterAutospacing="0"/>
        <w:rPr>
          <w:rFonts w:ascii="Arial" w:hAnsi="Arial" w:cs="Arial"/>
          <w:sz w:val="18"/>
          <w:szCs w:val="18"/>
        </w:rPr>
      </w:pPr>
      <w:proofErr w:type="spellStart"/>
      <w:r w:rsidRPr="00551F5D">
        <w:rPr>
          <w:rFonts w:ascii="Arial" w:hAnsi="Arial" w:cs="Arial"/>
          <w:sz w:val="18"/>
          <w:szCs w:val="18"/>
        </w:rPr>
        <w:t>The</w:t>
      </w:r>
      <w:proofErr w:type="spellEnd"/>
      <w:r w:rsidRPr="00551F5D">
        <w:rPr>
          <w:rFonts w:ascii="Arial" w:hAnsi="Arial" w:cs="Arial"/>
          <w:sz w:val="18"/>
          <w:szCs w:val="18"/>
        </w:rPr>
        <w:t xml:space="preserve"> </w:t>
      </w:r>
      <w:proofErr w:type="spellStart"/>
      <w:r w:rsidRPr="00551F5D">
        <w:rPr>
          <w:rFonts w:ascii="Arial" w:hAnsi="Arial" w:cs="Arial"/>
          <w:sz w:val="18"/>
          <w:szCs w:val="18"/>
        </w:rPr>
        <w:t>Strongest</w:t>
      </w:r>
      <w:proofErr w:type="spellEnd"/>
      <w:r w:rsidRPr="00551F5D">
        <w:rPr>
          <w:rFonts w:ascii="Arial" w:hAnsi="Arial" w:cs="Arial"/>
          <w:sz w:val="18"/>
          <w:szCs w:val="18"/>
        </w:rPr>
        <w:t xml:space="preserve"> puede jugar y ganar sin </w:t>
      </w:r>
      <w:proofErr w:type="spellStart"/>
      <w:r w:rsidRPr="00551F5D">
        <w:rPr>
          <w:rFonts w:ascii="Arial" w:hAnsi="Arial" w:cs="Arial"/>
          <w:sz w:val="18"/>
          <w:szCs w:val="18"/>
        </w:rPr>
        <w:t>Escóbar</w:t>
      </w:r>
      <w:proofErr w:type="spellEnd"/>
      <w:r w:rsidRPr="00551F5D">
        <w:rPr>
          <w:rFonts w:ascii="Arial" w:hAnsi="Arial" w:cs="Arial"/>
          <w:sz w:val="18"/>
          <w:szCs w:val="18"/>
        </w:rPr>
        <w:t xml:space="preserve">. Esa fue la lección de la victoria sufrida –otra vez- contra la “U”. Ambos técnicos optaron por poblar la media cancha con cinco jugadores y sólo un delantero (Ramallo en filas </w:t>
      </w:r>
      <w:proofErr w:type="spellStart"/>
      <w:r w:rsidRPr="00551F5D">
        <w:rPr>
          <w:rFonts w:ascii="Arial" w:hAnsi="Arial" w:cs="Arial"/>
          <w:sz w:val="18"/>
          <w:szCs w:val="18"/>
        </w:rPr>
        <w:t>stronguistas</w:t>
      </w:r>
      <w:proofErr w:type="spellEnd"/>
      <w:r w:rsidRPr="00551F5D">
        <w:rPr>
          <w:rFonts w:ascii="Arial" w:hAnsi="Arial" w:cs="Arial"/>
          <w:sz w:val="18"/>
          <w:szCs w:val="18"/>
        </w:rPr>
        <w:t xml:space="preserve"> y Fierro en Universitario). Por detrás de Ramallo, “</w:t>
      </w:r>
      <w:proofErr w:type="spellStart"/>
      <w:r w:rsidRPr="00551F5D">
        <w:rPr>
          <w:rFonts w:ascii="Arial" w:hAnsi="Arial" w:cs="Arial"/>
          <w:sz w:val="18"/>
          <w:szCs w:val="18"/>
        </w:rPr>
        <w:t>Chamagol</w:t>
      </w:r>
      <w:proofErr w:type="spellEnd"/>
      <w:r w:rsidRPr="00551F5D">
        <w:rPr>
          <w:rFonts w:ascii="Arial" w:hAnsi="Arial" w:cs="Arial"/>
          <w:sz w:val="18"/>
          <w:szCs w:val="18"/>
        </w:rPr>
        <w:t xml:space="preserve">” de </w:t>
      </w:r>
      <w:proofErr w:type="spellStart"/>
      <w:r w:rsidRPr="00551F5D">
        <w:rPr>
          <w:rFonts w:ascii="Arial" w:hAnsi="Arial" w:cs="Arial"/>
          <w:sz w:val="18"/>
          <w:szCs w:val="18"/>
        </w:rPr>
        <w:t>engache</w:t>
      </w:r>
      <w:proofErr w:type="spellEnd"/>
      <w:r w:rsidRPr="00551F5D">
        <w:rPr>
          <w:rFonts w:ascii="Arial" w:hAnsi="Arial" w:cs="Arial"/>
          <w:sz w:val="18"/>
          <w:szCs w:val="18"/>
        </w:rPr>
        <w:t xml:space="preserve"> con </w:t>
      </w:r>
      <w:proofErr w:type="spellStart"/>
      <w:r w:rsidRPr="00551F5D">
        <w:rPr>
          <w:rFonts w:ascii="Arial" w:hAnsi="Arial" w:cs="Arial"/>
          <w:sz w:val="18"/>
          <w:szCs w:val="18"/>
        </w:rPr>
        <w:t>Nelvin</w:t>
      </w:r>
      <w:proofErr w:type="spellEnd"/>
      <w:r w:rsidRPr="00551F5D">
        <w:rPr>
          <w:rFonts w:ascii="Arial" w:hAnsi="Arial" w:cs="Arial"/>
          <w:sz w:val="18"/>
          <w:szCs w:val="18"/>
        </w:rPr>
        <w:t xml:space="preserve"> por derecha y </w:t>
      </w:r>
      <w:proofErr w:type="spellStart"/>
      <w:r w:rsidRPr="00551F5D">
        <w:rPr>
          <w:rFonts w:ascii="Arial" w:hAnsi="Arial" w:cs="Arial"/>
          <w:sz w:val="18"/>
          <w:szCs w:val="18"/>
        </w:rPr>
        <w:t>Wayar</w:t>
      </w:r>
      <w:proofErr w:type="spellEnd"/>
      <w:r w:rsidRPr="00551F5D">
        <w:rPr>
          <w:rFonts w:ascii="Arial" w:hAnsi="Arial" w:cs="Arial"/>
          <w:sz w:val="18"/>
          <w:szCs w:val="18"/>
        </w:rPr>
        <w:t xml:space="preserve"> –de mejora lenta pero progresiva. El chileno González volvió a perdonar claras ocasiones y se fue silbado.</w:t>
      </w:r>
    </w:p>
    <w:p w:rsidR="0002326D" w:rsidRPr="00551F5D" w:rsidRDefault="0002326D" w:rsidP="00901A3F">
      <w:pPr>
        <w:pStyle w:val="NormalWeb"/>
        <w:spacing w:before="0" w:beforeAutospacing="0" w:after="0" w:afterAutospacing="0"/>
        <w:rPr>
          <w:rFonts w:ascii="Arial" w:hAnsi="Arial" w:cs="Arial"/>
          <w:sz w:val="18"/>
          <w:szCs w:val="18"/>
        </w:rPr>
      </w:pPr>
      <w:r w:rsidRPr="00551F5D">
        <w:rPr>
          <w:rFonts w:ascii="Arial" w:hAnsi="Arial" w:cs="Arial"/>
          <w:sz w:val="18"/>
          <w:szCs w:val="18"/>
        </w:rPr>
        <w:t> </w:t>
      </w:r>
    </w:p>
    <w:p w:rsidR="0002326D" w:rsidRPr="00551F5D" w:rsidRDefault="0002326D" w:rsidP="00901A3F">
      <w:pPr>
        <w:pStyle w:val="NormalWeb"/>
        <w:spacing w:before="0" w:beforeAutospacing="0" w:after="0" w:afterAutospacing="0"/>
        <w:rPr>
          <w:rFonts w:ascii="Arial" w:hAnsi="Arial" w:cs="Arial"/>
          <w:sz w:val="18"/>
          <w:szCs w:val="18"/>
        </w:rPr>
      </w:pPr>
      <w:r w:rsidRPr="00551F5D">
        <w:rPr>
          <w:rFonts w:ascii="Arial" w:hAnsi="Arial" w:cs="Arial"/>
          <w:sz w:val="18"/>
          <w:szCs w:val="18"/>
        </w:rPr>
        <w:t xml:space="preserve">El equipo de </w:t>
      </w:r>
      <w:proofErr w:type="spellStart"/>
      <w:r w:rsidRPr="00551F5D">
        <w:rPr>
          <w:rFonts w:ascii="Arial" w:hAnsi="Arial" w:cs="Arial"/>
          <w:sz w:val="18"/>
          <w:szCs w:val="18"/>
        </w:rPr>
        <w:t>Apaza</w:t>
      </w:r>
      <w:proofErr w:type="spellEnd"/>
      <w:r w:rsidRPr="00551F5D">
        <w:rPr>
          <w:rFonts w:ascii="Arial" w:hAnsi="Arial" w:cs="Arial"/>
          <w:sz w:val="18"/>
          <w:szCs w:val="18"/>
        </w:rPr>
        <w:t xml:space="preserve"> jugó bien los 20 primeros minutos con Gallegos de enganche pero luego se apagó. </w:t>
      </w:r>
      <w:proofErr w:type="spellStart"/>
      <w:r w:rsidRPr="00551F5D">
        <w:rPr>
          <w:rFonts w:ascii="Arial" w:hAnsi="Arial" w:cs="Arial"/>
          <w:sz w:val="18"/>
          <w:szCs w:val="18"/>
        </w:rPr>
        <w:t>The</w:t>
      </w:r>
      <w:proofErr w:type="spellEnd"/>
      <w:r w:rsidRPr="00551F5D">
        <w:rPr>
          <w:rFonts w:ascii="Arial" w:hAnsi="Arial" w:cs="Arial"/>
          <w:sz w:val="18"/>
          <w:szCs w:val="18"/>
        </w:rPr>
        <w:t xml:space="preserve"> </w:t>
      </w:r>
      <w:proofErr w:type="spellStart"/>
      <w:r w:rsidRPr="00551F5D">
        <w:rPr>
          <w:rFonts w:ascii="Arial" w:hAnsi="Arial" w:cs="Arial"/>
          <w:sz w:val="18"/>
          <w:szCs w:val="18"/>
        </w:rPr>
        <w:t>Strongest</w:t>
      </w:r>
      <w:proofErr w:type="spellEnd"/>
      <w:r w:rsidRPr="00551F5D">
        <w:rPr>
          <w:rFonts w:ascii="Arial" w:hAnsi="Arial" w:cs="Arial"/>
          <w:sz w:val="18"/>
          <w:szCs w:val="18"/>
        </w:rPr>
        <w:t xml:space="preserve"> sigue teniendo serios problemas en la zaga central y así Ojeda fue reemplazado en el descanso por Marcos Paz. En el medio, Sacha Lima fue al banco de inicio y entró </w:t>
      </w:r>
      <w:proofErr w:type="spellStart"/>
      <w:r w:rsidRPr="00551F5D">
        <w:rPr>
          <w:rFonts w:ascii="Arial" w:hAnsi="Arial" w:cs="Arial"/>
          <w:sz w:val="18"/>
          <w:szCs w:val="18"/>
        </w:rPr>
        <w:t>Lito</w:t>
      </w:r>
      <w:proofErr w:type="spellEnd"/>
      <w:r w:rsidRPr="00551F5D">
        <w:rPr>
          <w:rFonts w:ascii="Arial" w:hAnsi="Arial" w:cs="Arial"/>
          <w:sz w:val="18"/>
          <w:szCs w:val="18"/>
        </w:rPr>
        <w:t xml:space="preserve"> Reyes que aportó solidez en la contención y permitió que </w:t>
      </w:r>
      <w:proofErr w:type="spellStart"/>
      <w:r w:rsidRPr="00551F5D">
        <w:rPr>
          <w:rFonts w:ascii="Arial" w:hAnsi="Arial" w:cs="Arial"/>
          <w:sz w:val="18"/>
          <w:szCs w:val="18"/>
        </w:rPr>
        <w:t>Chumacero</w:t>
      </w:r>
      <w:proofErr w:type="spellEnd"/>
      <w:r w:rsidRPr="00551F5D">
        <w:rPr>
          <w:rFonts w:ascii="Arial" w:hAnsi="Arial" w:cs="Arial"/>
          <w:sz w:val="18"/>
          <w:szCs w:val="18"/>
        </w:rPr>
        <w:t xml:space="preserve"> robara balones y se proyectara con rapidez.</w:t>
      </w:r>
    </w:p>
    <w:p w:rsidR="0002326D" w:rsidRPr="00551F5D" w:rsidRDefault="0002326D" w:rsidP="00901A3F">
      <w:pPr>
        <w:pStyle w:val="NormalWeb"/>
        <w:spacing w:before="0" w:beforeAutospacing="0" w:after="0" w:afterAutospacing="0"/>
        <w:rPr>
          <w:rFonts w:ascii="Arial" w:hAnsi="Arial" w:cs="Arial"/>
          <w:sz w:val="18"/>
          <w:szCs w:val="18"/>
        </w:rPr>
      </w:pPr>
      <w:r w:rsidRPr="00551F5D">
        <w:rPr>
          <w:rFonts w:ascii="Arial" w:hAnsi="Arial" w:cs="Arial"/>
          <w:sz w:val="18"/>
          <w:szCs w:val="18"/>
        </w:rPr>
        <w:t> </w:t>
      </w:r>
    </w:p>
    <w:p w:rsidR="0002326D" w:rsidRPr="00551F5D" w:rsidRDefault="0002326D" w:rsidP="00901A3F">
      <w:pPr>
        <w:pStyle w:val="NormalWeb"/>
        <w:spacing w:before="0" w:beforeAutospacing="0" w:after="0" w:afterAutospacing="0"/>
        <w:rPr>
          <w:rFonts w:ascii="Arial" w:hAnsi="Arial" w:cs="Arial"/>
          <w:sz w:val="18"/>
          <w:szCs w:val="18"/>
        </w:rPr>
      </w:pPr>
      <w:r w:rsidRPr="00551F5D">
        <w:rPr>
          <w:rFonts w:ascii="Arial" w:hAnsi="Arial" w:cs="Arial"/>
          <w:sz w:val="18"/>
          <w:szCs w:val="18"/>
        </w:rPr>
        <w:t xml:space="preserve">Al Tigre le gusta que los equipos rivales se vengan arriba pues esos huecos son aprovechados por rápidos contragolpes a cargo de la dupla de “gigantes”: </w:t>
      </w:r>
      <w:proofErr w:type="spellStart"/>
      <w:r w:rsidRPr="00551F5D">
        <w:rPr>
          <w:rFonts w:ascii="Arial" w:hAnsi="Arial" w:cs="Arial"/>
          <w:sz w:val="18"/>
          <w:szCs w:val="18"/>
        </w:rPr>
        <w:t>Nelvin</w:t>
      </w:r>
      <w:proofErr w:type="spellEnd"/>
      <w:r w:rsidRPr="00551F5D">
        <w:rPr>
          <w:rFonts w:ascii="Arial" w:hAnsi="Arial" w:cs="Arial"/>
          <w:sz w:val="18"/>
          <w:szCs w:val="18"/>
        </w:rPr>
        <w:t>-“</w:t>
      </w:r>
      <w:proofErr w:type="spellStart"/>
      <w:r w:rsidRPr="00551F5D">
        <w:rPr>
          <w:rFonts w:ascii="Arial" w:hAnsi="Arial" w:cs="Arial"/>
          <w:sz w:val="18"/>
          <w:szCs w:val="18"/>
        </w:rPr>
        <w:t>Chumita</w:t>
      </w:r>
      <w:proofErr w:type="spellEnd"/>
      <w:r w:rsidRPr="00551F5D">
        <w:rPr>
          <w:rFonts w:ascii="Arial" w:hAnsi="Arial" w:cs="Arial"/>
          <w:sz w:val="18"/>
          <w:szCs w:val="18"/>
        </w:rPr>
        <w:t xml:space="preserve">”, los responsables directos de que nadie se acordara de </w:t>
      </w:r>
      <w:proofErr w:type="spellStart"/>
      <w:r w:rsidRPr="00551F5D">
        <w:rPr>
          <w:rFonts w:ascii="Arial" w:hAnsi="Arial" w:cs="Arial"/>
          <w:sz w:val="18"/>
          <w:szCs w:val="18"/>
        </w:rPr>
        <w:t>Escóbar</w:t>
      </w:r>
      <w:proofErr w:type="spellEnd"/>
      <w:r w:rsidRPr="00551F5D">
        <w:rPr>
          <w:rFonts w:ascii="Arial" w:hAnsi="Arial" w:cs="Arial"/>
          <w:sz w:val="18"/>
          <w:szCs w:val="18"/>
        </w:rPr>
        <w:t xml:space="preserve">. De a poco, sin brillo, los jugadores van entendiendo el esquema de Villegas que privilegia el orden defensivo y tiene como principal arma la velocidad con hombres que se acoplan bien como Ramallo y </w:t>
      </w:r>
      <w:proofErr w:type="spellStart"/>
      <w:r w:rsidRPr="00551F5D">
        <w:rPr>
          <w:rFonts w:ascii="Arial" w:hAnsi="Arial" w:cs="Arial"/>
          <w:sz w:val="18"/>
          <w:szCs w:val="18"/>
        </w:rPr>
        <w:t>Wayar</w:t>
      </w:r>
      <w:proofErr w:type="spellEnd"/>
      <w:r w:rsidRPr="00551F5D">
        <w:rPr>
          <w:rFonts w:ascii="Arial" w:hAnsi="Arial" w:cs="Arial"/>
          <w:sz w:val="18"/>
          <w:szCs w:val="18"/>
        </w:rPr>
        <w:t xml:space="preserve"> (de sus botas nació la linda jugada del primer gol de </w:t>
      </w:r>
      <w:proofErr w:type="spellStart"/>
      <w:r w:rsidRPr="00551F5D">
        <w:rPr>
          <w:rFonts w:ascii="Arial" w:hAnsi="Arial" w:cs="Arial"/>
          <w:sz w:val="18"/>
          <w:szCs w:val="18"/>
        </w:rPr>
        <w:t>Nelvin</w:t>
      </w:r>
      <w:proofErr w:type="spellEnd"/>
      <w:r w:rsidRPr="00551F5D">
        <w:rPr>
          <w:rFonts w:ascii="Arial" w:hAnsi="Arial" w:cs="Arial"/>
          <w:sz w:val="18"/>
          <w:szCs w:val="18"/>
        </w:rPr>
        <w:t>).</w:t>
      </w:r>
    </w:p>
    <w:p w:rsidR="0002326D" w:rsidRPr="00551F5D" w:rsidRDefault="0002326D" w:rsidP="00901A3F">
      <w:pPr>
        <w:pStyle w:val="NormalWeb"/>
        <w:spacing w:before="0" w:beforeAutospacing="0" w:after="0" w:afterAutospacing="0"/>
        <w:rPr>
          <w:rFonts w:ascii="Arial" w:hAnsi="Arial" w:cs="Arial"/>
          <w:sz w:val="18"/>
          <w:szCs w:val="18"/>
        </w:rPr>
      </w:pPr>
      <w:r w:rsidRPr="00551F5D">
        <w:rPr>
          <w:rFonts w:ascii="Arial" w:hAnsi="Arial" w:cs="Arial"/>
          <w:sz w:val="18"/>
          <w:szCs w:val="18"/>
        </w:rPr>
        <w:t> </w:t>
      </w:r>
    </w:p>
    <w:p w:rsidR="0002326D" w:rsidRPr="00551F5D" w:rsidRDefault="0002326D" w:rsidP="00901A3F">
      <w:pPr>
        <w:pStyle w:val="NormalWeb"/>
        <w:spacing w:before="0" w:beforeAutospacing="0" w:after="0" w:afterAutospacing="0"/>
        <w:rPr>
          <w:rFonts w:ascii="Arial" w:hAnsi="Arial" w:cs="Arial"/>
          <w:sz w:val="18"/>
          <w:szCs w:val="18"/>
        </w:rPr>
      </w:pPr>
      <w:r w:rsidRPr="00551F5D">
        <w:rPr>
          <w:rFonts w:ascii="Arial" w:hAnsi="Arial" w:cs="Arial"/>
          <w:sz w:val="18"/>
          <w:szCs w:val="18"/>
        </w:rPr>
        <w:t xml:space="preserve">A corregir: lograr más subidas veloces de los laterales (Parada está “in crescendo”), evitar los errores atrás y embocar las mil y una oportunidades que se crean arriba para hacer olvidar por momentos esa falta de un hombre gol. El domingo, una dura prueba contra La Paz F.C., que se meterá atrás: un buen test para certificar la levantada en juego de los </w:t>
      </w:r>
      <w:proofErr w:type="spellStart"/>
      <w:r w:rsidRPr="00551F5D">
        <w:rPr>
          <w:rFonts w:ascii="Arial" w:hAnsi="Arial" w:cs="Arial"/>
          <w:sz w:val="18"/>
          <w:szCs w:val="18"/>
        </w:rPr>
        <w:t>stronguistas</w:t>
      </w:r>
      <w:proofErr w:type="spellEnd"/>
      <w:r w:rsidRPr="00551F5D">
        <w:rPr>
          <w:rFonts w:ascii="Arial" w:hAnsi="Arial" w:cs="Arial"/>
          <w:sz w:val="18"/>
          <w:szCs w:val="18"/>
        </w:rPr>
        <w:t>.</w:t>
      </w:r>
    </w:p>
    <w:p w:rsidR="004647F7" w:rsidRPr="00551F5D" w:rsidRDefault="004647F7" w:rsidP="00901A3F">
      <w:pPr>
        <w:spacing w:after="0" w:line="240" w:lineRule="auto"/>
        <w:rPr>
          <w:rFonts w:eastAsia="Times New Roman"/>
          <w:sz w:val="18"/>
          <w:szCs w:val="18"/>
          <w:lang w:eastAsia="es-ES_tradnl"/>
        </w:rPr>
      </w:pPr>
    </w:p>
    <w:p w:rsidR="004647F7" w:rsidRPr="00551F5D" w:rsidRDefault="004647F7" w:rsidP="00901A3F">
      <w:pPr>
        <w:spacing w:after="0" w:line="240" w:lineRule="auto"/>
        <w:rPr>
          <w:rFonts w:eastAsia="Times New Roman"/>
          <w:sz w:val="18"/>
          <w:szCs w:val="18"/>
          <w:lang w:eastAsia="es-ES_tradnl"/>
        </w:rPr>
      </w:pPr>
    </w:p>
    <w:p w:rsidR="00C1241A" w:rsidRPr="00551F5D" w:rsidRDefault="00C1241A" w:rsidP="00901A3F">
      <w:pPr>
        <w:spacing w:after="0" w:line="240" w:lineRule="auto"/>
        <w:rPr>
          <w:rFonts w:eastAsia="Times New Roman"/>
          <w:sz w:val="18"/>
          <w:szCs w:val="18"/>
          <w:lang w:eastAsia="es-ES_tradnl"/>
        </w:rPr>
      </w:pPr>
      <w:r w:rsidRPr="00551F5D">
        <w:rPr>
          <w:rFonts w:eastAsia="Times New Roman"/>
          <w:sz w:val="18"/>
          <w:szCs w:val="18"/>
          <w:lang w:eastAsia="es-ES_tradnl"/>
        </w:rPr>
        <w:t>DESDE MIRAFLORES</w:t>
      </w:r>
    </w:p>
    <w:p w:rsidR="00C1241A" w:rsidRPr="00551F5D" w:rsidRDefault="00C1241A" w:rsidP="00901A3F">
      <w:pPr>
        <w:spacing w:after="0" w:line="240" w:lineRule="auto"/>
        <w:rPr>
          <w:rFonts w:eastAsia="Times New Roman"/>
          <w:sz w:val="18"/>
          <w:szCs w:val="18"/>
          <w:lang w:eastAsia="es-ES_tradnl"/>
        </w:rPr>
      </w:pPr>
      <w:r w:rsidRPr="00551F5D">
        <w:rPr>
          <w:rFonts w:eastAsia="Times New Roman"/>
          <w:sz w:val="18"/>
          <w:szCs w:val="18"/>
          <w:lang w:eastAsia="es-ES_tradnl"/>
        </w:rPr>
        <w:t>Cerca de 4000 espectadores en una noche fría y con amenaza de lluvia, aunque esta jamás llegó sobre el campo miraflorino, mientras “dicen” que en otras zonas llovió copiosamente…</w:t>
      </w:r>
    </w:p>
    <w:p w:rsidR="00C1241A"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br/>
      </w:r>
      <w:r w:rsidR="00C1241A" w:rsidRPr="00551F5D">
        <w:rPr>
          <w:rFonts w:eastAsia="Times New Roman"/>
          <w:sz w:val="18"/>
          <w:szCs w:val="18"/>
          <w:lang w:eastAsia="es-ES_tradnl"/>
        </w:rPr>
        <w:t>10 minutos de retraso por el problema del color de las casacas d</w:t>
      </w:r>
      <w:r w:rsidRPr="00551F5D">
        <w:rPr>
          <w:rFonts w:eastAsia="Times New Roman"/>
          <w:sz w:val="18"/>
          <w:szCs w:val="18"/>
          <w:lang w:eastAsia="es-ES_tradnl"/>
        </w:rPr>
        <w:t>e</w:t>
      </w:r>
      <w:r w:rsidR="00C1241A" w:rsidRPr="00551F5D">
        <w:rPr>
          <w:rFonts w:eastAsia="Times New Roman"/>
          <w:sz w:val="18"/>
          <w:szCs w:val="18"/>
          <w:lang w:eastAsia="es-ES_tradnl"/>
        </w:rPr>
        <w:t xml:space="preserve"> los arqueros; primero que el de la U vestía una casi igual al de la terna arbitral (azul turquesa) aunque el juez dejó pasar el detalle y ordenó a Daniel Vaca que se cambie de indumentaria naranja porque decía que se confundía con el rojo de la U. Vaca se fue a cambiar y regresó con el mismo azul turquesa de   Robledo; por lo que esta vez tuvo que ser el capitalino quien se cambie de </w:t>
      </w:r>
      <w:proofErr w:type="spellStart"/>
      <w:r w:rsidR="00C1241A" w:rsidRPr="00551F5D">
        <w:rPr>
          <w:rFonts w:eastAsia="Times New Roman"/>
          <w:sz w:val="18"/>
          <w:szCs w:val="18"/>
          <w:lang w:eastAsia="es-ES_tradnl"/>
        </w:rPr>
        <w:t>polera</w:t>
      </w:r>
      <w:proofErr w:type="spellEnd"/>
      <w:r w:rsidR="00C1241A" w:rsidRPr="00551F5D">
        <w:rPr>
          <w:rFonts w:eastAsia="Times New Roman"/>
          <w:sz w:val="18"/>
          <w:szCs w:val="18"/>
          <w:lang w:eastAsia="es-ES_tradnl"/>
        </w:rPr>
        <w:t xml:space="preserve"> por una de color blanco.</w:t>
      </w:r>
    </w:p>
    <w:p w:rsidR="00C1241A"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lastRenderedPageBreak/>
        <w:br/>
      </w:r>
      <w:r w:rsidR="00C1241A" w:rsidRPr="00551F5D">
        <w:rPr>
          <w:rFonts w:eastAsia="Times New Roman"/>
          <w:sz w:val="18"/>
          <w:szCs w:val="18"/>
          <w:lang w:eastAsia="es-ES_tradnl"/>
        </w:rPr>
        <w:t>Buen partido el que tuvimos la oportunidad de observar con ambos planteles dispuesto</w:t>
      </w:r>
      <w:r w:rsidRPr="00551F5D">
        <w:rPr>
          <w:rFonts w:eastAsia="Times New Roman"/>
          <w:sz w:val="18"/>
          <w:szCs w:val="18"/>
          <w:lang w:eastAsia="es-ES_tradnl"/>
        </w:rPr>
        <w:t>s</w:t>
      </w:r>
      <w:r w:rsidR="00C1241A" w:rsidRPr="00551F5D">
        <w:rPr>
          <w:rFonts w:eastAsia="Times New Roman"/>
          <w:sz w:val="18"/>
          <w:szCs w:val="18"/>
          <w:lang w:eastAsia="es-ES_tradnl"/>
        </w:rPr>
        <w:t xml:space="preserve"> a de</w:t>
      </w:r>
      <w:r w:rsidRPr="00551F5D">
        <w:rPr>
          <w:rFonts w:eastAsia="Times New Roman"/>
          <w:sz w:val="18"/>
          <w:szCs w:val="18"/>
          <w:lang w:eastAsia="es-ES_tradnl"/>
        </w:rPr>
        <w:t>j</w:t>
      </w:r>
      <w:r w:rsidR="00C1241A" w:rsidRPr="00551F5D">
        <w:rPr>
          <w:rFonts w:eastAsia="Times New Roman"/>
          <w:sz w:val="18"/>
          <w:szCs w:val="18"/>
          <w:lang w:eastAsia="es-ES_tradnl"/>
        </w:rPr>
        <w:t>ar todo en la cancha, aspecto que le dio un matiz emocionante al encuentro.</w:t>
      </w:r>
    </w:p>
    <w:p w:rsidR="00C1241A"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br/>
      </w:r>
      <w:r w:rsidR="00C1241A" w:rsidRPr="00551F5D">
        <w:rPr>
          <w:rFonts w:eastAsia="Times New Roman"/>
          <w:sz w:val="18"/>
          <w:szCs w:val="18"/>
          <w:lang w:eastAsia="es-ES_tradnl"/>
        </w:rPr>
        <w:t xml:space="preserve">Nuevamente </w:t>
      </w:r>
      <w:r w:rsidR="00F855E8" w:rsidRPr="00551F5D">
        <w:rPr>
          <w:rFonts w:eastAsia="Times New Roman"/>
          <w:sz w:val="18"/>
          <w:szCs w:val="18"/>
          <w:lang w:eastAsia="es-ES_tradnl"/>
        </w:rPr>
        <w:t xml:space="preserve">nuestros “Enanos” (haciendo una homología con los del Señor de los Anillos); estuvieron en una gran noche, especialmente </w:t>
      </w:r>
      <w:proofErr w:type="spellStart"/>
      <w:r w:rsidR="00F855E8" w:rsidRPr="00551F5D">
        <w:rPr>
          <w:rFonts w:eastAsia="Times New Roman"/>
          <w:sz w:val="18"/>
          <w:szCs w:val="18"/>
          <w:lang w:eastAsia="es-ES_tradnl"/>
        </w:rPr>
        <w:t>Nelvin</w:t>
      </w:r>
      <w:proofErr w:type="spellEnd"/>
      <w:r w:rsidR="00F855E8" w:rsidRPr="00551F5D">
        <w:rPr>
          <w:rFonts w:eastAsia="Times New Roman"/>
          <w:sz w:val="18"/>
          <w:szCs w:val="18"/>
          <w:lang w:eastAsia="es-ES_tradnl"/>
        </w:rPr>
        <w:t xml:space="preserve"> que tuvo a mal traer a cuanto defensor </w:t>
      </w:r>
      <w:r w:rsidRPr="00551F5D">
        <w:rPr>
          <w:rFonts w:eastAsia="Times New Roman"/>
          <w:sz w:val="18"/>
          <w:szCs w:val="18"/>
          <w:lang w:eastAsia="es-ES_tradnl"/>
        </w:rPr>
        <w:t>que pretendía</w:t>
      </w:r>
      <w:r w:rsidR="00F855E8" w:rsidRPr="00551F5D">
        <w:rPr>
          <w:rFonts w:eastAsia="Times New Roman"/>
          <w:sz w:val="18"/>
          <w:szCs w:val="18"/>
          <w:lang w:eastAsia="es-ES_tradnl"/>
        </w:rPr>
        <w:t xml:space="preserve"> fre</w:t>
      </w:r>
      <w:r w:rsidRPr="00551F5D">
        <w:rPr>
          <w:rFonts w:eastAsia="Times New Roman"/>
          <w:sz w:val="18"/>
          <w:szCs w:val="18"/>
          <w:lang w:eastAsia="es-ES_tradnl"/>
        </w:rPr>
        <w:t>n</w:t>
      </w:r>
      <w:r w:rsidR="00F855E8" w:rsidRPr="00551F5D">
        <w:rPr>
          <w:rFonts w:eastAsia="Times New Roman"/>
          <w:sz w:val="18"/>
          <w:szCs w:val="18"/>
          <w:lang w:eastAsia="es-ES_tradnl"/>
        </w:rPr>
        <w:t>arlo…, excelente la función cumplida por el tarijeño que hasta nos hizo olvidar del gran pájaro Escobar.</w:t>
      </w:r>
    </w:p>
    <w:p w:rsidR="00F855E8"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br/>
      </w:r>
      <w:r w:rsidR="00F855E8" w:rsidRPr="00551F5D">
        <w:rPr>
          <w:rFonts w:eastAsia="Times New Roman"/>
          <w:sz w:val="18"/>
          <w:szCs w:val="18"/>
          <w:lang w:eastAsia="es-ES_tradnl"/>
        </w:rPr>
        <w:t xml:space="preserve">Nuevamente quedo </w:t>
      </w:r>
      <w:r w:rsidRPr="00551F5D">
        <w:rPr>
          <w:rFonts w:eastAsia="Times New Roman"/>
          <w:sz w:val="18"/>
          <w:szCs w:val="18"/>
          <w:lang w:eastAsia="es-ES_tradnl"/>
        </w:rPr>
        <w:t>establecida</w:t>
      </w:r>
      <w:r w:rsidR="00F855E8" w:rsidRPr="00551F5D">
        <w:rPr>
          <w:rFonts w:eastAsia="Times New Roman"/>
          <w:sz w:val="18"/>
          <w:szCs w:val="18"/>
          <w:lang w:eastAsia="es-ES_tradnl"/>
        </w:rPr>
        <w:t xml:space="preserve"> la falta de </w:t>
      </w:r>
      <w:r w:rsidRPr="00551F5D">
        <w:rPr>
          <w:rFonts w:eastAsia="Times New Roman"/>
          <w:sz w:val="18"/>
          <w:szCs w:val="18"/>
          <w:lang w:eastAsia="es-ES_tradnl"/>
        </w:rPr>
        <w:t>d</w:t>
      </w:r>
      <w:r w:rsidR="00F855E8" w:rsidRPr="00551F5D">
        <w:rPr>
          <w:rFonts w:eastAsia="Times New Roman"/>
          <w:sz w:val="18"/>
          <w:szCs w:val="18"/>
          <w:lang w:eastAsia="es-ES_tradnl"/>
        </w:rPr>
        <w:t xml:space="preserve">elanteros en nuestro plantel, pues no se </w:t>
      </w:r>
      <w:r w:rsidRPr="00551F5D">
        <w:rPr>
          <w:rFonts w:eastAsia="Times New Roman"/>
          <w:sz w:val="18"/>
          <w:szCs w:val="18"/>
          <w:lang w:eastAsia="es-ES_tradnl"/>
        </w:rPr>
        <w:t>convierten</w:t>
      </w:r>
      <w:r w:rsidR="00F855E8" w:rsidRPr="00551F5D">
        <w:rPr>
          <w:rFonts w:eastAsia="Times New Roman"/>
          <w:sz w:val="18"/>
          <w:szCs w:val="18"/>
          <w:lang w:eastAsia="es-ES_tradnl"/>
        </w:rPr>
        <w:t xml:space="preserve"> ni la décima parte de lo que se genera; el </w:t>
      </w:r>
      <w:proofErr w:type="spellStart"/>
      <w:r w:rsidRPr="00551F5D">
        <w:rPr>
          <w:rFonts w:eastAsia="Times New Roman"/>
          <w:sz w:val="18"/>
          <w:szCs w:val="18"/>
          <w:lang w:eastAsia="es-ES_tradnl"/>
        </w:rPr>
        <w:t>C</w:t>
      </w:r>
      <w:r w:rsidR="00F855E8" w:rsidRPr="00551F5D">
        <w:rPr>
          <w:rFonts w:eastAsia="Times New Roman"/>
          <w:sz w:val="18"/>
          <w:szCs w:val="18"/>
          <w:lang w:eastAsia="es-ES_tradnl"/>
        </w:rPr>
        <w:t>hamagol</w:t>
      </w:r>
      <w:proofErr w:type="spellEnd"/>
      <w:r w:rsidR="00F855E8" w:rsidRPr="00551F5D">
        <w:rPr>
          <w:rFonts w:eastAsia="Times New Roman"/>
          <w:sz w:val="18"/>
          <w:szCs w:val="18"/>
          <w:lang w:eastAsia="es-ES_tradnl"/>
        </w:rPr>
        <w:t xml:space="preserve"> que no le achunta ni una y Ramallo que  tiene </w:t>
      </w:r>
      <w:r w:rsidRPr="00551F5D">
        <w:rPr>
          <w:rFonts w:eastAsia="Times New Roman"/>
          <w:sz w:val="18"/>
          <w:szCs w:val="18"/>
          <w:lang w:eastAsia="es-ES_tradnl"/>
        </w:rPr>
        <w:t>muchos</w:t>
      </w:r>
      <w:r w:rsidR="00F855E8" w:rsidRPr="00551F5D">
        <w:rPr>
          <w:rFonts w:eastAsia="Times New Roman"/>
          <w:sz w:val="18"/>
          <w:szCs w:val="18"/>
          <w:lang w:eastAsia="es-ES_tradnl"/>
        </w:rPr>
        <w:t xml:space="preserve"> altibajos….</w:t>
      </w:r>
    </w:p>
    <w:p w:rsidR="0002400E"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br/>
      </w:r>
      <w:r w:rsidR="00F855E8" w:rsidRPr="00551F5D">
        <w:rPr>
          <w:rFonts w:eastAsia="Times New Roman"/>
          <w:sz w:val="18"/>
          <w:szCs w:val="18"/>
          <w:lang w:eastAsia="es-ES_tradnl"/>
        </w:rPr>
        <w:t>N</w:t>
      </w:r>
      <w:r w:rsidRPr="00551F5D">
        <w:rPr>
          <w:rFonts w:eastAsia="Times New Roman"/>
          <w:sz w:val="18"/>
          <w:szCs w:val="18"/>
          <w:lang w:eastAsia="es-ES_tradnl"/>
        </w:rPr>
        <w:t>o</w:t>
      </w:r>
      <w:r w:rsidR="00F855E8" w:rsidRPr="00551F5D">
        <w:rPr>
          <w:rFonts w:eastAsia="Times New Roman"/>
          <w:sz w:val="18"/>
          <w:szCs w:val="18"/>
          <w:lang w:eastAsia="es-ES_tradnl"/>
        </w:rPr>
        <w:t xml:space="preserve"> había </w:t>
      </w:r>
      <w:r w:rsidRPr="00551F5D">
        <w:rPr>
          <w:rFonts w:eastAsia="Times New Roman"/>
          <w:sz w:val="18"/>
          <w:szCs w:val="18"/>
          <w:lang w:eastAsia="es-ES_tradnl"/>
        </w:rPr>
        <w:t xml:space="preserve">pasado </w:t>
      </w:r>
      <w:r w:rsidR="00F855E8" w:rsidRPr="00551F5D">
        <w:rPr>
          <w:rFonts w:eastAsia="Times New Roman"/>
          <w:sz w:val="18"/>
          <w:szCs w:val="18"/>
          <w:lang w:eastAsia="es-ES_tradnl"/>
        </w:rPr>
        <w:t xml:space="preserve">ni </w:t>
      </w:r>
      <w:r w:rsidRPr="00551F5D">
        <w:rPr>
          <w:rFonts w:eastAsia="Times New Roman"/>
          <w:sz w:val="18"/>
          <w:szCs w:val="18"/>
          <w:lang w:eastAsia="es-ES_tradnl"/>
        </w:rPr>
        <w:t>un</w:t>
      </w:r>
      <w:r w:rsidR="00F855E8" w:rsidRPr="00551F5D">
        <w:rPr>
          <w:rFonts w:eastAsia="Times New Roman"/>
          <w:sz w:val="18"/>
          <w:szCs w:val="18"/>
          <w:lang w:eastAsia="es-ES_tradnl"/>
        </w:rPr>
        <w:t xml:space="preserve"> minuto del ingreso del paraguayo </w:t>
      </w:r>
      <w:proofErr w:type="spellStart"/>
      <w:r w:rsidR="00F855E8" w:rsidRPr="00551F5D">
        <w:rPr>
          <w:rFonts w:eastAsia="Times New Roman"/>
          <w:sz w:val="18"/>
          <w:szCs w:val="18"/>
          <w:lang w:eastAsia="es-ES_tradnl"/>
        </w:rPr>
        <w:t>Cristaldo</w:t>
      </w:r>
      <w:proofErr w:type="spellEnd"/>
      <w:r w:rsidR="00F855E8" w:rsidRPr="00551F5D">
        <w:rPr>
          <w:rFonts w:eastAsia="Times New Roman"/>
          <w:sz w:val="18"/>
          <w:szCs w:val="18"/>
          <w:lang w:eastAsia="es-ES_tradnl"/>
        </w:rPr>
        <w:t xml:space="preserve"> que este ya se hizo </w:t>
      </w:r>
      <w:r w:rsidRPr="00551F5D">
        <w:rPr>
          <w:rFonts w:eastAsia="Times New Roman"/>
          <w:sz w:val="18"/>
          <w:szCs w:val="18"/>
          <w:lang w:eastAsia="es-ES_tradnl"/>
        </w:rPr>
        <w:t>presente</w:t>
      </w:r>
      <w:r w:rsidR="00F855E8" w:rsidRPr="00551F5D">
        <w:rPr>
          <w:rFonts w:eastAsia="Times New Roman"/>
          <w:sz w:val="18"/>
          <w:szCs w:val="18"/>
          <w:lang w:eastAsia="es-ES_tradnl"/>
        </w:rPr>
        <w:t xml:space="preserve"> en el marcador, </w:t>
      </w:r>
      <w:r w:rsidRPr="00551F5D">
        <w:rPr>
          <w:rFonts w:eastAsia="Times New Roman"/>
          <w:sz w:val="18"/>
          <w:szCs w:val="18"/>
          <w:lang w:eastAsia="es-ES_tradnl"/>
        </w:rPr>
        <w:t>jugador que no luce pero es muy efectivo a la hora de crear, atacar y defender.</w:t>
      </w:r>
    </w:p>
    <w:p w:rsidR="0002400E" w:rsidRPr="00551F5D" w:rsidRDefault="0002400E" w:rsidP="00901A3F">
      <w:pPr>
        <w:spacing w:after="0" w:line="240" w:lineRule="auto"/>
        <w:rPr>
          <w:rFonts w:eastAsia="Times New Roman"/>
          <w:sz w:val="18"/>
          <w:szCs w:val="18"/>
          <w:lang w:eastAsia="es-ES_tradnl"/>
        </w:rPr>
      </w:pPr>
    </w:p>
    <w:p w:rsidR="00F855E8"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t>No</w:t>
      </w:r>
      <w:r w:rsidR="00F855E8" w:rsidRPr="00551F5D">
        <w:rPr>
          <w:rFonts w:eastAsia="Times New Roman"/>
          <w:sz w:val="18"/>
          <w:szCs w:val="18"/>
          <w:lang w:eastAsia="es-ES_tradnl"/>
        </w:rPr>
        <w:t>s extraña la p</w:t>
      </w:r>
      <w:r w:rsidRPr="00551F5D">
        <w:rPr>
          <w:rFonts w:eastAsia="Times New Roman"/>
          <w:sz w:val="18"/>
          <w:szCs w:val="18"/>
          <w:lang w:eastAsia="es-ES_tradnl"/>
        </w:rPr>
        <w:t>e</w:t>
      </w:r>
      <w:r w:rsidR="00F855E8" w:rsidRPr="00551F5D">
        <w:rPr>
          <w:rFonts w:eastAsia="Times New Roman"/>
          <w:sz w:val="18"/>
          <w:szCs w:val="18"/>
          <w:lang w:eastAsia="es-ES_tradnl"/>
        </w:rPr>
        <w:t>rsi</w:t>
      </w:r>
      <w:r w:rsidRPr="00551F5D">
        <w:rPr>
          <w:rFonts w:eastAsia="Times New Roman"/>
          <w:sz w:val="18"/>
          <w:szCs w:val="18"/>
          <w:lang w:eastAsia="es-ES_tradnl"/>
        </w:rPr>
        <w:t>s</w:t>
      </w:r>
      <w:r w:rsidR="00F855E8" w:rsidRPr="00551F5D">
        <w:rPr>
          <w:rFonts w:eastAsia="Times New Roman"/>
          <w:sz w:val="18"/>
          <w:szCs w:val="18"/>
          <w:lang w:eastAsia="es-ES_tradnl"/>
        </w:rPr>
        <w:t>te</w:t>
      </w:r>
      <w:r w:rsidRPr="00551F5D">
        <w:rPr>
          <w:rFonts w:eastAsia="Times New Roman"/>
          <w:sz w:val="18"/>
          <w:szCs w:val="18"/>
          <w:lang w:eastAsia="es-ES_tradnl"/>
        </w:rPr>
        <w:t>nc</w:t>
      </w:r>
      <w:r w:rsidR="00F855E8" w:rsidRPr="00551F5D">
        <w:rPr>
          <w:rFonts w:eastAsia="Times New Roman"/>
          <w:sz w:val="18"/>
          <w:szCs w:val="18"/>
          <w:lang w:eastAsia="es-ES_tradnl"/>
        </w:rPr>
        <w:t xml:space="preserve">ia de mantenerlo al Chama en el plantel titular y a </w:t>
      </w:r>
      <w:r w:rsidRPr="00551F5D">
        <w:rPr>
          <w:rFonts w:eastAsia="Times New Roman"/>
          <w:sz w:val="18"/>
          <w:szCs w:val="18"/>
          <w:lang w:eastAsia="es-ES_tradnl"/>
        </w:rPr>
        <w:t xml:space="preserve">otros como Melgar, Lima y  </w:t>
      </w:r>
      <w:proofErr w:type="spellStart"/>
      <w:r w:rsidRPr="00551F5D">
        <w:rPr>
          <w:rFonts w:eastAsia="Times New Roman"/>
          <w:sz w:val="18"/>
          <w:szCs w:val="18"/>
          <w:lang w:eastAsia="es-ES_tradnl"/>
        </w:rPr>
        <w:t>Cristaldo</w:t>
      </w:r>
      <w:proofErr w:type="spellEnd"/>
      <w:r w:rsidR="00F855E8" w:rsidRPr="00551F5D">
        <w:rPr>
          <w:rFonts w:eastAsia="Times New Roman"/>
          <w:sz w:val="18"/>
          <w:szCs w:val="18"/>
          <w:lang w:eastAsia="es-ES_tradnl"/>
        </w:rPr>
        <w:t xml:space="preserve"> en la banca….</w:t>
      </w:r>
      <w:r w:rsidRPr="00551F5D">
        <w:rPr>
          <w:rFonts w:eastAsia="Times New Roman"/>
          <w:sz w:val="18"/>
          <w:szCs w:val="18"/>
          <w:lang w:eastAsia="es-ES_tradnl"/>
        </w:rPr>
        <w:t>, estamos jugando con uno menos.</w:t>
      </w:r>
    </w:p>
    <w:p w:rsidR="00F855E8"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br/>
      </w:r>
      <w:r w:rsidR="00F855E8" w:rsidRPr="00551F5D">
        <w:rPr>
          <w:rFonts w:eastAsia="Times New Roman"/>
          <w:sz w:val="18"/>
          <w:szCs w:val="18"/>
          <w:lang w:eastAsia="es-ES_tradnl"/>
        </w:rPr>
        <w:t xml:space="preserve">Cambio simultaneo de 2 jugadores, salen </w:t>
      </w:r>
      <w:proofErr w:type="spellStart"/>
      <w:r w:rsidR="00F855E8" w:rsidRPr="00551F5D">
        <w:rPr>
          <w:rFonts w:eastAsia="Times New Roman"/>
          <w:sz w:val="18"/>
          <w:szCs w:val="18"/>
          <w:lang w:eastAsia="es-ES_tradnl"/>
        </w:rPr>
        <w:t>Chamagol</w:t>
      </w:r>
      <w:proofErr w:type="spellEnd"/>
      <w:r w:rsidR="00F855E8" w:rsidRPr="00551F5D">
        <w:rPr>
          <w:rFonts w:eastAsia="Times New Roman"/>
          <w:sz w:val="18"/>
          <w:szCs w:val="18"/>
          <w:lang w:eastAsia="es-ES_tradnl"/>
        </w:rPr>
        <w:t xml:space="preserve"> y </w:t>
      </w:r>
      <w:proofErr w:type="spellStart"/>
      <w:r w:rsidRPr="00551F5D">
        <w:rPr>
          <w:rFonts w:eastAsia="Times New Roman"/>
          <w:sz w:val="18"/>
          <w:szCs w:val="18"/>
          <w:lang w:eastAsia="es-ES_tradnl"/>
        </w:rPr>
        <w:t>W</w:t>
      </w:r>
      <w:r w:rsidR="00F855E8" w:rsidRPr="00551F5D">
        <w:rPr>
          <w:rFonts w:eastAsia="Times New Roman"/>
          <w:sz w:val="18"/>
          <w:szCs w:val="18"/>
          <w:lang w:eastAsia="es-ES_tradnl"/>
        </w:rPr>
        <w:t>ayar</w:t>
      </w:r>
      <w:proofErr w:type="spellEnd"/>
      <w:r w:rsidR="00F855E8" w:rsidRPr="00551F5D">
        <w:rPr>
          <w:rFonts w:eastAsia="Times New Roman"/>
          <w:sz w:val="18"/>
          <w:szCs w:val="18"/>
          <w:lang w:eastAsia="es-ES_tradnl"/>
        </w:rPr>
        <w:t xml:space="preserve"> e ingresan </w:t>
      </w:r>
      <w:proofErr w:type="spellStart"/>
      <w:r w:rsidR="00F855E8" w:rsidRPr="00551F5D">
        <w:rPr>
          <w:rFonts w:eastAsia="Times New Roman"/>
          <w:sz w:val="18"/>
          <w:szCs w:val="18"/>
          <w:lang w:eastAsia="es-ES_tradnl"/>
        </w:rPr>
        <w:t>Cristaldo</w:t>
      </w:r>
      <w:proofErr w:type="spellEnd"/>
      <w:r w:rsidR="00F855E8" w:rsidRPr="00551F5D">
        <w:rPr>
          <w:rFonts w:eastAsia="Times New Roman"/>
          <w:sz w:val="18"/>
          <w:szCs w:val="18"/>
          <w:lang w:eastAsia="es-ES_tradnl"/>
        </w:rPr>
        <w:t xml:space="preserve"> y Melgar, se oyen 50% de aplausos y 50% de silbidos…; los pr</w:t>
      </w:r>
      <w:r w:rsidRPr="00551F5D">
        <w:rPr>
          <w:rFonts w:eastAsia="Times New Roman"/>
          <w:sz w:val="18"/>
          <w:szCs w:val="18"/>
          <w:lang w:eastAsia="es-ES_tradnl"/>
        </w:rPr>
        <w:t>ime</w:t>
      </w:r>
      <w:r w:rsidR="00F855E8" w:rsidRPr="00551F5D">
        <w:rPr>
          <w:rFonts w:eastAsia="Times New Roman"/>
          <w:sz w:val="18"/>
          <w:szCs w:val="18"/>
          <w:lang w:eastAsia="es-ES_tradnl"/>
        </w:rPr>
        <w:t xml:space="preserve">ros son para </w:t>
      </w:r>
      <w:proofErr w:type="spellStart"/>
      <w:r w:rsidR="00F855E8" w:rsidRPr="00551F5D">
        <w:rPr>
          <w:rFonts w:eastAsia="Times New Roman"/>
          <w:sz w:val="18"/>
          <w:szCs w:val="18"/>
          <w:lang w:eastAsia="es-ES_tradnl"/>
        </w:rPr>
        <w:t>Wayar</w:t>
      </w:r>
      <w:proofErr w:type="spellEnd"/>
      <w:r w:rsidR="00F855E8" w:rsidRPr="00551F5D">
        <w:rPr>
          <w:rFonts w:eastAsia="Times New Roman"/>
          <w:sz w:val="18"/>
          <w:szCs w:val="18"/>
          <w:lang w:eastAsia="es-ES_tradnl"/>
        </w:rPr>
        <w:t xml:space="preserve"> cuyo fútbol está en ascenso y l</w:t>
      </w:r>
      <w:r w:rsidRPr="00551F5D">
        <w:rPr>
          <w:rFonts w:eastAsia="Times New Roman"/>
          <w:sz w:val="18"/>
          <w:szCs w:val="18"/>
          <w:lang w:eastAsia="es-ES_tradnl"/>
        </w:rPr>
        <w:t>o</w:t>
      </w:r>
      <w:r w:rsidR="00F855E8" w:rsidRPr="00551F5D">
        <w:rPr>
          <w:rFonts w:eastAsia="Times New Roman"/>
          <w:sz w:val="18"/>
          <w:szCs w:val="18"/>
          <w:lang w:eastAsia="es-ES_tradnl"/>
        </w:rPr>
        <w:t>s segundos para el chileno que deja mucho que desear..</w:t>
      </w:r>
    </w:p>
    <w:p w:rsidR="0002400E"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br/>
        <w:t>Mi agradecimiento público  a mi amigo Jorge “Coco” Vázquez, sin cuya gentileza no hubiese podido llegar al Hernando Siles ni luego retornar a casa…, GRACIAS FLACO..</w:t>
      </w:r>
      <w:proofErr w:type="gramStart"/>
      <w:r w:rsidRPr="00551F5D">
        <w:rPr>
          <w:rFonts w:eastAsia="Times New Roman"/>
          <w:sz w:val="18"/>
          <w:szCs w:val="18"/>
          <w:lang w:eastAsia="es-ES_tradnl"/>
        </w:rPr>
        <w:t>!</w:t>
      </w:r>
      <w:proofErr w:type="gramEnd"/>
    </w:p>
    <w:p w:rsidR="00F855E8" w:rsidRPr="00551F5D" w:rsidRDefault="0002400E" w:rsidP="00901A3F">
      <w:pPr>
        <w:spacing w:after="0" w:line="240" w:lineRule="auto"/>
        <w:rPr>
          <w:rFonts w:eastAsia="Times New Roman"/>
          <w:sz w:val="18"/>
          <w:szCs w:val="18"/>
          <w:lang w:eastAsia="es-ES_tradnl"/>
        </w:rPr>
      </w:pPr>
      <w:r w:rsidRPr="00551F5D">
        <w:rPr>
          <w:rFonts w:eastAsia="Times New Roman"/>
          <w:sz w:val="18"/>
          <w:szCs w:val="18"/>
          <w:lang w:eastAsia="es-ES_tradnl"/>
        </w:rPr>
        <w:t xml:space="preserve">  </w:t>
      </w:r>
    </w:p>
    <w:p w:rsidR="00C1241A" w:rsidRPr="00551F5D" w:rsidRDefault="00C1241A" w:rsidP="00901A3F">
      <w:pPr>
        <w:spacing w:after="0" w:line="240" w:lineRule="auto"/>
        <w:rPr>
          <w:rFonts w:eastAsia="Times New Roman"/>
          <w:sz w:val="18"/>
          <w:szCs w:val="18"/>
          <w:lang w:eastAsia="es-ES_tradnl"/>
        </w:rPr>
      </w:pPr>
    </w:p>
    <w:p w:rsidR="00551F5D" w:rsidRDefault="00551F5D" w:rsidP="00551F5D">
      <w:pPr>
        <w:rPr>
          <w:sz w:val="18"/>
          <w:szCs w:val="18"/>
        </w:rPr>
      </w:pPr>
      <w:r>
        <w:rPr>
          <w:rFonts w:eastAsia="Times New Roman"/>
          <w:sz w:val="18"/>
          <w:szCs w:val="18"/>
          <w:lang w:eastAsia="es-ES_tradnl"/>
        </w:rPr>
        <w:t xml:space="preserve">P.D.- Este pasado 12 de Abril se recordó el DIA DEL NIÑO y simultáneamente los “del frente” celebraron su 85 aniversario (aunque “juran” que ya son 87); motivo por el que nuestra página melliza </w:t>
      </w:r>
      <w:hyperlink r:id="rId4" w:history="1">
        <w:r w:rsidRPr="00E01ECF">
          <w:rPr>
            <w:rStyle w:val="Hipervnculo"/>
            <w:rFonts w:eastAsia="Times New Roman"/>
            <w:sz w:val="18"/>
            <w:szCs w:val="18"/>
            <w:lang w:eastAsia="es-ES_tradnl"/>
          </w:rPr>
          <w:t>www.dontigre.com</w:t>
        </w:r>
      </w:hyperlink>
      <w:r>
        <w:rPr>
          <w:rFonts w:eastAsia="Times New Roman"/>
          <w:sz w:val="18"/>
          <w:szCs w:val="18"/>
          <w:lang w:eastAsia="es-ES_tradnl"/>
        </w:rPr>
        <w:t xml:space="preserve"> les ha dedicado una interesante sátira que leva </w:t>
      </w:r>
      <w:proofErr w:type="spellStart"/>
      <w:r>
        <w:rPr>
          <w:rFonts w:eastAsia="Times New Roman"/>
          <w:sz w:val="18"/>
          <w:szCs w:val="18"/>
          <w:lang w:eastAsia="es-ES_tradnl"/>
        </w:rPr>
        <w:t>muuuucho</w:t>
      </w:r>
      <w:proofErr w:type="spellEnd"/>
      <w:r>
        <w:rPr>
          <w:rFonts w:eastAsia="Times New Roman"/>
          <w:sz w:val="18"/>
          <w:szCs w:val="18"/>
          <w:lang w:eastAsia="es-ES_tradnl"/>
        </w:rPr>
        <w:t xml:space="preserve"> de verdad. HAZ CLICK AQUÍ PARA ACCEDER A ELLA</w:t>
      </w:r>
      <w:r>
        <w:rPr>
          <w:rFonts w:eastAsia="Times New Roman"/>
          <w:sz w:val="18"/>
          <w:szCs w:val="18"/>
          <w:lang w:eastAsia="es-ES_tradnl"/>
        </w:rPr>
        <w:br/>
      </w:r>
      <w:hyperlink r:id="rId5" w:history="1">
        <w:r w:rsidRPr="00E01ECF">
          <w:rPr>
            <w:rStyle w:val="Hipervnculo"/>
            <w:sz w:val="18"/>
            <w:szCs w:val="18"/>
          </w:rPr>
          <w:t>http://tigre.site40.net/deltigre/12deAbril.jpg</w:t>
        </w:r>
      </w:hyperlink>
    </w:p>
    <w:p w:rsidR="00551F5D" w:rsidRPr="000E45C0" w:rsidRDefault="00551F5D" w:rsidP="00551F5D">
      <w:pPr>
        <w:rPr>
          <w:rStyle w:val="apple-style-span"/>
          <w:rFonts w:ascii="Tahoma" w:hAnsi="Tahoma" w:cs="Tahoma"/>
          <w:color w:val="FF0000"/>
          <w:sz w:val="24"/>
          <w:szCs w:val="24"/>
        </w:rPr>
      </w:pPr>
    </w:p>
    <w:p w:rsidR="00C1241A" w:rsidRPr="00551F5D" w:rsidRDefault="00C1241A" w:rsidP="00901A3F">
      <w:pPr>
        <w:spacing w:after="0" w:line="240" w:lineRule="auto"/>
        <w:rPr>
          <w:rFonts w:eastAsia="Times New Roman"/>
          <w:sz w:val="18"/>
          <w:szCs w:val="18"/>
          <w:lang w:eastAsia="es-ES_tradnl"/>
        </w:rPr>
      </w:pPr>
    </w:p>
    <w:p w:rsidR="00C1241A" w:rsidRPr="00551F5D" w:rsidRDefault="00C1241A" w:rsidP="00901A3F">
      <w:pPr>
        <w:spacing w:after="0" w:line="240" w:lineRule="auto"/>
        <w:rPr>
          <w:rFonts w:eastAsia="Times New Roman"/>
          <w:sz w:val="18"/>
          <w:szCs w:val="18"/>
          <w:lang w:eastAsia="es-ES_tradnl"/>
        </w:rPr>
      </w:pP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LOS MIEDOS INFUNDADOS</w:t>
      </w: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Sería una ardua tarea el intentar hacer una lista de aquellos personajes o instituciones que se negaron a jugar en la altura, ya sea esta perteneciente a La Paz o a otras ciudades como Quito, Bogotá o incluso México D.F.  Empezando por la AFA y su ex técnico Pasarella, o la CBF y sus continuas quejas sobre la participación del Real Potos</w:t>
      </w:r>
      <w:r w:rsidR="00310275" w:rsidRPr="00551F5D">
        <w:rPr>
          <w:rFonts w:eastAsia="Times New Roman"/>
          <w:sz w:val="18"/>
          <w:szCs w:val="18"/>
          <w:lang w:eastAsia="es-ES_tradnl"/>
        </w:rPr>
        <w:t>í</w:t>
      </w:r>
      <w:r w:rsidRPr="00551F5D">
        <w:rPr>
          <w:rFonts w:eastAsia="Times New Roman"/>
          <w:sz w:val="18"/>
          <w:szCs w:val="18"/>
          <w:lang w:eastAsia="es-ES_tradnl"/>
        </w:rPr>
        <w:t>; sin mencionar la utilización de tanques de oxigeno (</w:t>
      </w:r>
      <w:proofErr w:type="spellStart"/>
      <w:r w:rsidRPr="00551F5D">
        <w:rPr>
          <w:rFonts w:eastAsia="Times New Roman"/>
          <w:sz w:val="18"/>
          <w:szCs w:val="18"/>
          <w:lang w:eastAsia="es-ES_tradnl"/>
        </w:rPr>
        <w:t>River</w:t>
      </w:r>
      <w:proofErr w:type="spellEnd"/>
      <w:r w:rsidRPr="00551F5D">
        <w:rPr>
          <w:rFonts w:eastAsia="Times New Roman"/>
          <w:sz w:val="18"/>
          <w:szCs w:val="18"/>
          <w:lang w:eastAsia="es-ES_tradnl"/>
        </w:rPr>
        <w:t xml:space="preserve"> </w:t>
      </w:r>
      <w:proofErr w:type="spellStart"/>
      <w:r w:rsidRPr="00551F5D">
        <w:rPr>
          <w:rFonts w:eastAsia="Times New Roman"/>
          <w:sz w:val="18"/>
          <w:szCs w:val="18"/>
          <w:lang w:eastAsia="es-ES_tradnl"/>
        </w:rPr>
        <w:t>Plate</w:t>
      </w:r>
      <w:proofErr w:type="spellEnd"/>
      <w:r w:rsidRPr="00551F5D">
        <w:rPr>
          <w:rFonts w:eastAsia="Times New Roman"/>
          <w:sz w:val="18"/>
          <w:szCs w:val="18"/>
          <w:lang w:eastAsia="es-ES_tradnl"/>
        </w:rPr>
        <w:t xml:space="preserve">), preparación en cámaras </w:t>
      </w:r>
      <w:proofErr w:type="spellStart"/>
      <w:r w:rsidRPr="00551F5D">
        <w:rPr>
          <w:rFonts w:eastAsia="Times New Roman"/>
          <w:sz w:val="18"/>
          <w:szCs w:val="18"/>
          <w:lang w:eastAsia="es-ES_tradnl"/>
        </w:rPr>
        <w:t>hiperbáricas</w:t>
      </w:r>
      <w:proofErr w:type="spellEnd"/>
      <w:r w:rsidRPr="00551F5D">
        <w:rPr>
          <w:rFonts w:eastAsia="Times New Roman"/>
          <w:sz w:val="18"/>
          <w:szCs w:val="18"/>
          <w:lang w:eastAsia="es-ES_tradnl"/>
        </w:rPr>
        <w:t xml:space="preserve"> (selección de Chile), la aclimatación en Sucre (selección de Paraguay) o el concepto de que la pelota no dobla, acuñado por el inefable técnico argentino para la eliminatoria de Francia 1998, y su lugarteniente, el muy bien llamado burrito Ortega.</w:t>
      </w: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 xml:space="preserve">De todas formas, nadie como el Dr. Michel </w:t>
      </w:r>
      <w:proofErr w:type="spellStart"/>
      <w:r w:rsidRPr="00551F5D">
        <w:rPr>
          <w:rFonts w:eastAsia="Times New Roman"/>
          <w:sz w:val="18"/>
          <w:szCs w:val="18"/>
          <w:lang w:eastAsia="es-ES_tradnl"/>
        </w:rPr>
        <w:t>D’Hooghe</w:t>
      </w:r>
      <w:proofErr w:type="spellEnd"/>
      <w:r w:rsidRPr="00551F5D">
        <w:rPr>
          <w:rFonts w:eastAsia="Times New Roman"/>
          <w:sz w:val="18"/>
          <w:szCs w:val="18"/>
          <w:lang w:eastAsia="es-ES_tradnl"/>
        </w:rPr>
        <w:t xml:space="preserve">, presidente de la Comisión Médica de la FIFA y encargado oficial de ponernos en la congeladora por estar más cerca del cielo. Su argumento es simple: por encima de los 2700 metros de altitud, es imposible jugar partidos internacionales dado que se necesitaría, según este personaje, dos semanas de adaptación como </w:t>
      </w:r>
      <w:r w:rsidR="009D375D" w:rsidRPr="00551F5D">
        <w:rPr>
          <w:rFonts w:eastAsia="Times New Roman"/>
          <w:sz w:val="18"/>
          <w:szCs w:val="18"/>
          <w:lang w:eastAsia="es-ES_tradnl"/>
        </w:rPr>
        <w:t>mínimo</w:t>
      </w:r>
      <w:r w:rsidRPr="00551F5D">
        <w:rPr>
          <w:rFonts w:eastAsia="Times New Roman"/>
          <w:sz w:val="18"/>
          <w:szCs w:val="18"/>
          <w:lang w:eastAsia="es-ES_tradnl"/>
        </w:rPr>
        <w:t xml:space="preserve"> para hacerlo. Y dado que el calendario de competición es inexorablemente continuo, ningún equipo o selección estaría en condiciones de emplear ese tiempo para adaptarse.</w:t>
      </w: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No es el único motivo para el veto a ciudades de altura. Este señor utiliza la “perspectiva médica”, según la cual, muy aparte de los constreñimientos deportivos, hay razones poderosas de cuidado de salud de los deportistas.</w:t>
      </w: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 xml:space="preserve">Lo que tiene ahora preocupada a la Comisión Médica de la FIFA es un caso de una cuasi muerte súbita dentro de un campo de futbol, a nivel del mar, como todos los demás casos registrados hasta ahora que lamentablemente terminaron con el fallecimiento de los futbolistas involucrados: Antonio Puerta, fallecido el 28 de agosto de 2007, del Sevilla Español, por un paro cardiaco en pleno partido; </w:t>
      </w:r>
      <w:proofErr w:type="spellStart"/>
      <w:r w:rsidRPr="00551F5D">
        <w:rPr>
          <w:rFonts w:eastAsia="Times New Roman"/>
          <w:sz w:val="18"/>
          <w:szCs w:val="18"/>
          <w:lang w:eastAsia="es-ES_tradnl"/>
        </w:rPr>
        <w:t>Feher</w:t>
      </w:r>
      <w:proofErr w:type="spellEnd"/>
      <w:r w:rsidRPr="00551F5D">
        <w:rPr>
          <w:rFonts w:eastAsia="Times New Roman"/>
          <w:sz w:val="18"/>
          <w:szCs w:val="18"/>
          <w:lang w:eastAsia="es-ES_tradnl"/>
        </w:rPr>
        <w:t xml:space="preserve">, de nacionalidad Húngara, de los registros del </w:t>
      </w:r>
      <w:proofErr w:type="spellStart"/>
      <w:r w:rsidRPr="00551F5D">
        <w:rPr>
          <w:rFonts w:eastAsia="Times New Roman"/>
          <w:sz w:val="18"/>
          <w:szCs w:val="18"/>
          <w:lang w:eastAsia="es-ES_tradnl"/>
        </w:rPr>
        <w:t>Benfica</w:t>
      </w:r>
      <w:proofErr w:type="spellEnd"/>
      <w:r w:rsidRPr="00551F5D">
        <w:rPr>
          <w:rFonts w:eastAsia="Times New Roman"/>
          <w:sz w:val="18"/>
          <w:szCs w:val="18"/>
          <w:lang w:eastAsia="es-ES_tradnl"/>
        </w:rPr>
        <w:t xml:space="preserve">, el 25 de enero de 2004, por fallas en los pulmones;  Mark </w:t>
      </w:r>
      <w:proofErr w:type="spellStart"/>
      <w:r w:rsidRPr="00551F5D">
        <w:rPr>
          <w:rFonts w:eastAsia="Times New Roman"/>
          <w:sz w:val="18"/>
          <w:szCs w:val="18"/>
          <w:lang w:eastAsia="es-ES_tradnl"/>
        </w:rPr>
        <w:t>Foe</w:t>
      </w:r>
      <w:proofErr w:type="spellEnd"/>
      <w:r w:rsidRPr="00551F5D">
        <w:rPr>
          <w:rFonts w:eastAsia="Times New Roman"/>
          <w:sz w:val="18"/>
          <w:szCs w:val="18"/>
          <w:lang w:eastAsia="es-ES_tradnl"/>
        </w:rPr>
        <w:t>, jugando para la selección de Camerún, el 26 de Junio de 2003 en un partido de Copa de Confederaciones, por un ataque cardiaco.</w:t>
      </w: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 xml:space="preserve">Menos conocidos son los casos de </w:t>
      </w:r>
      <w:proofErr w:type="spellStart"/>
      <w:r w:rsidRPr="00551F5D">
        <w:rPr>
          <w:rFonts w:eastAsia="Times New Roman"/>
          <w:sz w:val="18"/>
          <w:szCs w:val="18"/>
          <w:lang w:eastAsia="es-ES_tradnl"/>
        </w:rPr>
        <w:t>Michalis</w:t>
      </w:r>
      <w:proofErr w:type="spellEnd"/>
      <w:r w:rsidRPr="00551F5D">
        <w:rPr>
          <w:rFonts w:eastAsia="Times New Roman"/>
          <w:sz w:val="18"/>
          <w:szCs w:val="18"/>
          <w:lang w:eastAsia="es-ES_tradnl"/>
        </w:rPr>
        <w:t xml:space="preserve"> Michael, futbolista chipriota, de </w:t>
      </w:r>
      <w:proofErr w:type="spellStart"/>
      <w:r w:rsidRPr="00551F5D">
        <w:rPr>
          <w:rFonts w:eastAsia="Times New Roman"/>
          <w:sz w:val="18"/>
          <w:szCs w:val="18"/>
          <w:lang w:eastAsia="es-ES_tradnl"/>
        </w:rPr>
        <w:t>Phill</w:t>
      </w:r>
      <w:proofErr w:type="spellEnd"/>
      <w:r w:rsidRPr="00551F5D">
        <w:rPr>
          <w:rFonts w:eastAsia="Times New Roman"/>
          <w:sz w:val="18"/>
          <w:szCs w:val="18"/>
          <w:lang w:eastAsia="es-ES_tradnl"/>
        </w:rPr>
        <w:t xml:space="preserve"> </w:t>
      </w:r>
      <w:proofErr w:type="spellStart"/>
      <w:r w:rsidRPr="00551F5D">
        <w:rPr>
          <w:rFonts w:eastAsia="Times New Roman"/>
          <w:sz w:val="18"/>
          <w:szCs w:val="18"/>
          <w:lang w:eastAsia="es-ES_tradnl"/>
        </w:rPr>
        <w:t>O’Donnel</w:t>
      </w:r>
      <w:proofErr w:type="spellEnd"/>
      <w:r w:rsidRPr="00551F5D">
        <w:rPr>
          <w:rFonts w:eastAsia="Times New Roman"/>
          <w:sz w:val="18"/>
          <w:szCs w:val="18"/>
          <w:lang w:eastAsia="es-ES_tradnl"/>
        </w:rPr>
        <w:t xml:space="preserve">, (escocés),  Cristiano Da Lima y </w:t>
      </w:r>
      <w:proofErr w:type="spellStart"/>
      <w:r w:rsidRPr="00551F5D">
        <w:rPr>
          <w:rFonts w:eastAsia="Times New Roman"/>
          <w:sz w:val="18"/>
          <w:szCs w:val="18"/>
          <w:lang w:eastAsia="es-ES_tradnl"/>
        </w:rPr>
        <w:t>Serginho</w:t>
      </w:r>
      <w:proofErr w:type="spellEnd"/>
      <w:r w:rsidRPr="00551F5D">
        <w:rPr>
          <w:rFonts w:eastAsia="Times New Roman"/>
          <w:sz w:val="18"/>
          <w:szCs w:val="18"/>
          <w:lang w:eastAsia="es-ES_tradnl"/>
        </w:rPr>
        <w:t xml:space="preserve"> (portugueses), o de David di Tommaso (francés).</w:t>
      </w:r>
    </w:p>
    <w:p w:rsidR="00436B05" w:rsidRPr="00551F5D" w:rsidRDefault="00436B05" w:rsidP="00901A3F">
      <w:pPr>
        <w:spacing w:after="0" w:line="240" w:lineRule="auto"/>
        <w:rPr>
          <w:rFonts w:eastAsia="Times New Roman"/>
          <w:sz w:val="18"/>
          <w:szCs w:val="18"/>
          <w:lang w:eastAsia="es-ES_tradnl"/>
        </w:rPr>
      </w:pPr>
      <w:proofErr w:type="spellStart"/>
      <w:r w:rsidRPr="00551F5D">
        <w:rPr>
          <w:rFonts w:eastAsia="Times New Roman"/>
          <w:sz w:val="18"/>
          <w:szCs w:val="18"/>
          <w:lang w:eastAsia="es-ES_tradnl"/>
        </w:rPr>
        <w:t>Fabrice</w:t>
      </w:r>
      <w:proofErr w:type="spellEnd"/>
      <w:r w:rsidRPr="00551F5D">
        <w:rPr>
          <w:rFonts w:eastAsia="Times New Roman"/>
          <w:sz w:val="18"/>
          <w:szCs w:val="18"/>
          <w:lang w:eastAsia="es-ES_tradnl"/>
        </w:rPr>
        <w:t xml:space="preserve"> </w:t>
      </w:r>
      <w:proofErr w:type="spellStart"/>
      <w:r w:rsidRPr="00551F5D">
        <w:rPr>
          <w:rFonts w:eastAsia="Times New Roman"/>
          <w:sz w:val="18"/>
          <w:szCs w:val="18"/>
          <w:lang w:eastAsia="es-ES_tradnl"/>
        </w:rPr>
        <w:t>Muamba</w:t>
      </w:r>
      <w:proofErr w:type="spellEnd"/>
      <w:r w:rsidRPr="00551F5D">
        <w:rPr>
          <w:rFonts w:eastAsia="Times New Roman"/>
          <w:sz w:val="18"/>
          <w:szCs w:val="18"/>
          <w:lang w:eastAsia="es-ES_tradnl"/>
        </w:rPr>
        <w:t>, volante del Bolton inglés, estuvo muerto por 78 minutos tras desplomarse en un partido de la Premier League. Jugó en las categorías inferiores de la selección británica, pero nació en Zaire.  Tiene 23 años. Ahora se recupera paulatinamente en un hospital.</w:t>
      </w:r>
    </w:p>
    <w:p w:rsidR="00436B05" w:rsidRPr="00551F5D" w:rsidRDefault="00436B05" w:rsidP="00901A3F">
      <w:pPr>
        <w:spacing w:after="0" w:line="240" w:lineRule="auto"/>
        <w:rPr>
          <w:rFonts w:eastAsia="Times New Roman"/>
          <w:sz w:val="18"/>
          <w:szCs w:val="18"/>
          <w:lang w:eastAsia="es-ES_tradnl"/>
        </w:rPr>
      </w:pPr>
      <w:r w:rsidRPr="00551F5D">
        <w:rPr>
          <w:rFonts w:eastAsia="Times New Roman"/>
          <w:sz w:val="18"/>
          <w:szCs w:val="18"/>
          <w:lang w:eastAsia="es-ES_tradnl"/>
        </w:rPr>
        <w:t xml:space="preserve">Otro detalle no menor: La FIFA no quiere que se “inmiscuya” en sus controles sobre el consumo de sustancias prohibidas, la AMA, la Agencia Mundial Antidopaje. El último invento de Blatter es hacer controles sorpresa (dos en esta temporada al Barcelona, por ejemplo) durante los entrenamientos, pero no quiere saber nada acerca de nuevas sustancias, nuevas formas de conseguirlas o transportarlas, o, lo que es peor, sobre sus efectos a largo plazo en la salud de los futbolistas. La AMA es una división autónoma de la Organización Mundial de la Salud. Pero la FIFA es un </w:t>
      </w:r>
      <w:proofErr w:type="spellStart"/>
      <w:r w:rsidRPr="00551F5D">
        <w:rPr>
          <w:rFonts w:eastAsia="Times New Roman"/>
          <w:sz w:val="18"/>
          <w:szCs w:val="18"/>
          <w:lang w:eastAsia="es-ES_tradnl"/>
        </w:rPr>
        <w:t>supraestado</w:t>
      </w:r>
      <w:proofErr w:type="spellEnd"/>
      <w:r w:rsidRPr="00551F5D">
        <w:rPr>
          <w:rFonts w:eastAsia="Times New Roman"/>
          <w:sz w:val="18"/>
          <w:szCs w:val="18"/>
          <w:lang w:eastAsia="es-ES_tradnl"/>
        </w:rPr>
        <w:t xml:space="preserve"> con leyes cuya aplicación es particular e independiente del ordenamiento público.  Bien lo sabe Romario, hoy por hoy diputado de su país, que por más de que se queje no puede hacer nada para impedir que la FIFA organice el mundial 2014 a su antojo y voluntad.</w:t>
      </w:r>
    </w:p>
    <w:p w:rsidR="000C1A9E" w:rsidRPr="00551F5D" w:rsidRDefault="000C1A9E" w:rsidP="00901A3F">
      <w:pPr>
        <w:spacing w:line="240" w:lineRule="auto"/>
        <w:rPr>
          <w:sz w:val="18"/>
          <w:szCs w:val="18"/>
        </w:rPr>
      </w:pPr>
    </w:p>
    <w:p w:rsidR="003D01CD" w:rsidRPr="00551F5D" w:rsidRDefault="003D01CD" w:rsidP="00901A3F">
      <w:pPr>
        <w:spacing w:line="240" w:lineRule="auto"/>
        <w:rPr>
          <w:sz w:val="18"/>
          <w:szCs w:val="18"/>
        </w:rPr>
      </w:pPr>
    </w:p>
    <w:p w:rsidR="003D01CD" w:rsidRPr="00551F5D" w:rsidRDefault="003D01CD" w:rsidP="00901A3F">
      <w:pPr>
        <w:pStyle w:val="NormalWeb"/>
        <w:shd w:val="clear" w:color="auto" w:fill="FFFFFF"/>
        <w:spacing w:before="240" w:beforeAutospacing="0" w:after="240" w:afterAutospacing="0"/>
        <w:rPr>
          <w:rFonts w:ascii="Arial" w:hAnsi="Arial" w:cs="Arial"/>
          <w:sz w:val="18"/>
          <w:szCs w:val="18"/>
        </w:rPr>
      </w:pPr>
      <w:r w:rsidRPr="00551F5D">
        <w:rPr>
          <w:rFonts w:ascii="Arial" w:hAnsi="Arial" w:cs="Arial"/>
          <w:sz w:val="18"/>
          <w:szCs w:val="18"/>
        </w:rPr>
        <w:lastRenderedPageBreak/>
        <w:t>E</w:t>
      </w:r>
      <w:r w:rsidR="000F05B6" w:rsidRPr="00551F5D">
        <w:rPr>
          <w:rFonts w:ascii="Arial" w:hAnsi="Arial" w:cs="Arial"/>
          <w:sz w:val="18"/>
          <w:szCs w:val="18"/>
        </w:rPr>
        <w:t>ste</w:t>
      </w:r>
      <w:r w:rsidRPr="00551F5D">
        <w:rPr>
          <w:rFonts w:ascii="Arial" w:hAnsi="Arial" w:cs="Arial"/>
          <w:sz w:val="18"/>
          <w:szCs w:val="18"/>
        </w:rPr>
        <w:t xml:space="preserve"> sábado 14 de abril se inaugurará en el Complejo Rafael Mendoza Castellón: </w:t>
      </w:r>
      <w:r w:rsidR="000F05B6" w:rsidRPr="00551F5D">
        <w:rPr>
          <w:rFonts w:ascii="Arial" w:hAnsi="Arial" w:cs="Arial"/>
          <w:sz w:val="18"/>
          <w:szCs w:val="18"/>
        </w:rPr>
        <w:t xml:space="preserve">dos </w:t>
      </w:r>
      <w:r w:rsidRPr="00551F5D">
        <w:rPr>
          <w:rFonts w:ascii="Arial" w:hAnsi="Arial" w:cs="Arial"/>
          <w:sz w:val="18"/>
          <w:szCs w:val="18"/>
        </w:rPr>
        <w:t xml:space="preserve">canchas </w:t>
      </w:r>
      <w:r w:rsidR="000F05B6" w:rsidRPr="00551F5D">
        <w:rPr>
          <w:rFonts w:ascii="Arial" w:hAnsi="Arial" w:cs="Arial"/>
          <w:sz w:val="18"/>
          <w:szCs w:val="18"/>
        </w:rPr>
        <w:t xml:space="preserve">nuevas </w:t>
      </w:r>
      <w:r w:rsidRPr="00551F5D">
        <w:rPr>
          <w:rFonts w:ascii="Arial" w:hAnsi="Arial" w:cs="Arial"/>
          <w:sz w:val="18"/>
          <w:szCs w:val="18"/>
        </w:rPr>
        <w:t xml:space="preserve">de tenis, </w:t>
      </w:r>
      <w:r w:rsidR="000F05B6" w:rsidRPr="00551F5D">
        <w:rPr>
          <w:rFonts w:ascii="Arial" w:hAnsi="Arial" w:cs="Arial"/>
          <w:sz w:val="18"/>
          <w:szCs w:val="18"/>
        </w:rPr>
        <w:t xml:space="preserve">siete de </w:t>
      </w:r>
      <w:r w:rsidRPr="00551F5D">
        <w:rPr>
          <w:rFonts w:ascii="Arial" w:hAnsi="Arial" w:cs="Arial"/>
          <w:sz w:val="18"/>
          <w:szCs w:val="18"/>
        </w:rPr>
        <w:t xml:space="preserve">paleta y </w:t>
      </w:r>
      <w:r w:rsidR="000F05B6" w:rsidRPr="00551F5D">
        <w:rPr>
          <w:rFonts w:ascii="Arial" w:hAnsi="Arial" w:cs="Arial"/>
          <w:sz w:val="18"/>
          <w:szCs w:val="18"/>
        </w:rPr>
        <w:t xml:space="preserve">dos de </w:t>
      </w:r>
      <w:proofErr w:type="spellStart"/>
      <w:r w:rsidRPr="00551F5D">
        <w:rPr>
          <w:rFonts w:ascii="Arial" w:hAnsi="Arial" w:cs="Arial"/>
          <w:sz w:val="18"/>
          <w:szCs w:val="18"/>
        </w:rPr>
        <w:t>beach</w:t>
      </w:r>
      <w:proofErr w:type="spellEnd"/>
      <w:r w:rsidRPr="00551F5D">
        <w:rPr>
          <w:rFonts w:ascii="Arial" w:hAnsi="Arial" w:cs="Arial"/>
          <w:sz w:val="18"/>
          <w:szCs w:val="18"/>
        </w:rPr>
        <w:t xml:space="preserve"> </w:t>
      </w:r>
      <w:proofErr w:type="spellStart"/>
      <w:r w:rsidRPr="00551F5D">
        <w:rPr>
          <w:rFonts w:ascii="Arial" w:hAnsi="Arial" w:cs="Arial"/>
          <w:sz w:val="18"/>
          <w:szCs w:val="18"/>
        </w:rPr>
        <w:t>volley</w:t>
      </w:r>
      <w:proofErr w:type="spellEnd"/>
      <w:r w:rsidRPr="00551F5D">
        <w:rPr>
          <w:rFonts w:ascii="Arial" w:hAnsi="Arial" w:cs="Arial"/>
          <w:sz w:val="18"/>
          <w:szCs w:val="18"/>
        </w:rPr>
        <w:t>, además de un gimnasio de última generación y una sala de hidromasajes.</w:t>
      </w:r>
    </w:p>
    <w:p w:rsidR="003D01CD" w:rsidRPr="00551F5D" w:rsidRDefault="003D01CD" w:rsidP="00901A3F">
      <w:pPr>
        <w:pStyle w:val="NormalWeb"/>
        <w:shd w:val="clear" w:color="auto" w:fill="FFFFFF"/>
        <w:spacing w:before="240" w:beforeAutospacing="0" w:after="240" w:afterAutospacing="0"/>
        <w:rPr>
          <w:rFonts w:ascii="Arial" w:hAnsi="Arial" w:cs="Arial"/>
          <w:sz w:val="18"/>
          <w:szCs w:val="18"/>
        </w:rPr>
      </w:pPr>
      <w:r w:rsidRPr="00551F5D">
        <w:rPr>
          <w:rFonts w:ascii="Arial" w:hAnsi="Arial" w:cs="Arial"/>
          <w:sz w:val="18"/>
          <w:szCs w:val="18"/>
        </w:rPr>
        <w:t xml:space="preserve">El club aurinegro recibirá en calidad de comodato 30 hectáreas de la Alcaldía paceña en el sector oeste de </w:t>
      </w:r>
      <w:proofErr w:type="spellStart"/>
      <w:r w:rsidRPr="00551F5D">
        <w:rPr>
          <w:rFonts w:ascii="Arial" w:hAnsi="Arial" w:cs="Arial"/>
          <w:sz w:val="18"/>
          <w:szCs w:val="18"/>
        </w:rPr>
        <w:t>Achumani</w:t>
      </w:r>
      <w:proofErr w:type="spellEnd"/>
      <w:r w:rsidRPr="00551F5D">
        <w:rPr>
          <w:rFonts w:ascii="Arial" w:hAnsi="Arial" w:cs="Arial"/>
          <w:sz w:val="18"/>
          <w:szCs w:val="18"/>
        </w:rPr>
        <w:t xml:space="preserve">. Luis </w:t>
      </w:r>
      <w:proofErr w:type="spellStart"/>
      <w:r w:rsidRPr="00551F5D">
        <w:rPr>
          <w:rFonts w:ascii="Arial" w:hAnsi="Arial" w:cs="Arial"/>
          <w:sz w:val="18"/>
          <w:szCs w:val="18"/>
        </w:rPr>
        <w:t>Revilla</w:t>
      </w:r>
      <w:proofErr w:type="spellEnd"/>
      <w:r w:rsidRPr="00551F5D">
        <w:rPr>
          <w:rFonts w:ascii="Arial" w:hAnsi="Arial" w:cs="Arial"/>
          <w:sz w:val="18"/>
          <w:szCs w:val="18"/>
        </w:rPr>
        <w:t xml:space="preserve">, alcalde de La Paz, y el presidente </w:t>
      </w:r>
      <w:proofErr w:type="spellStart"/>
      <w:r w:rsidRPr="00551F5D">
        <w:rPr>
          <w:rFonts w:ascii="Arial" w:hAnsi="Arial" w:cs="Arial"/>
          <w:sz w:val="18"/>
          <w:szCs w:val="18"/>
        </w:rPr>
        <w:t>Reintsch</w:t>
      </w:r>
      <w:proofErr w:type="spellEnd"/>
      <w:r w:rsidRPr="00551F5D">
        <w:rPr>
          <w:rFonts w:ascii="Arial" w:hAnsi="Arial" w:cs="Arial"/>
          <w:sz w:val="18"/>
          <w:szCs w:val="18"/>
        </w:rPr>
        <w:t xml:space="preserve"> firmarán el contrato e</w:t>
      </w:r>
      <w:r w:rsidR="000F05B6" w:rsidRPr="00551F5D">
        <w:rPr>
          <w:rFonts w:ascii="Arial" w:hAnsi="Arial" w:cs="Arial"/>
          <w:sz w:val="18"/>
          <w:szCs w:val="18"/>
        </w:rPr>
        <w:t>se mismo día sá</w:t>
      </w:r>
      <w:r w:rsidRPr="00551F5D">
        <w:rPr>
          <w:rFonts w:ascii="Arial" w:hAnsi="Arial" w:cs="Arial"/>
          <w:sz w:val="18"/>
          <w:szCs w:val="18"/>
        </w:rPr>
        <w:t xml:space="preserve">bado a las </w:t>
      </w:r>
      <w:r w:rsidR="000F05B6" w:rsidRPr="00551F5D">
        <w:rPr>
          <w:rFonts w:ascii="Arial" w:hAnsi="Arial" w:cs="Arial"/>
          <w:sz w:val="18"/>
          <w:szCs w:val="18"/>
        </w:rPr>
        <w:t>11:00</w:t>
      </w:r>
      <w:r w:rsidRPr="00551F5D">
        <w:rPr>
          <w:rFonts w:ascii="Arial" w:hAnsi="Arial" w:cs="Arial"/>
          <w:sz w:val="18"/>
          <w:szCs w:val="18"/>
        </w:rPr>
        <w:t xml:space="preserve"> de la mañana.</w:t>
      </w:r>
    </w:p>
    <w:p w:rsidR="000F05B6" w:rsidRPr="00551F5D" w:rsidRDefault="000F05B6" w:rsidP="00901A3F">
      <w:pPr>
        <w:pStyle w:val="mce"/>
        <w:shd w:val="clear" w:color="auto" w:fill="FFFFFF"/>
        <w:spacing w:before="0" w:beforeAutospacing="0" w:after="270" w:afterAutospacing="0"/>
        <w:rPr>
          <w:rFonts w:ascii="Arial" w:hAnsi="Arial" w:cs="Arial"/>
          <w:sz w:val="18"/>
          <w:szCs w:val="18"/>
        </w:rPr>
      </w:pPr>
      <w:r w:rsidRPr="00551F5D">
        <w:rPr>
          <w:rFonts w:ascii="Arial" w:hAnsi="Arial" w:cs="Arial"/>
          <w:sz w:val="18"/>
          <w:szCs w:val="18"/>
        </w:rPr>
        <w:t xml:space="preserve">Con el criterio de sembrar para cosechar, </w:t>
      </w:r>
      <w:proofErr w:type="spellStart"/>
      <w:r w:rsidRPr="00551F5D">
        <w:rPr>
          <w:rFonts w:ascii="Arial" w:hAnsi="Arial" w:cs="Arial"/>
          <w:sz w:val="18"/>
          <w:szCs w:val="18"/>
        </w:rPr>
        <w:t>Kurt</w:t>
      </w:r>
      <w:proofErr w:type="spellEnd"/>
      <w:r w:rsidRPr="00551F5D">
        <w:rPr>
          <w:rFonts w:ascii="Arial" w:hAnsi="Arial" w:cs="Arial"/>
          <w:sz w:val="18"/>
          <w:szCs w:val="18"/>
        </w:rPr>
        <w:t xml:space="preserve"> </w:t>
      </w:r>
      <w:proofErr w:type="spellStart"/>
      <w:r w:rsidRPr="00551F5D">
        <w:rPr>
          <w:rFonts w:ascii="Arial" w:hAnsi="Arial" w:cs="Arial"/>
          <w:sz w:val="18"/>
          <w:szCs w:val="18"/>
        </w:rPr>
        <w:t>Reintsch</w:t>
      </w:r>
      <w:proofErr w:type="spellEnd"/>
      <w:r w:rsidRPr="00551F5D">
        <w:rPr>
          <w:rFonts w:ascii="Arial" w:hAnsi="Arial" w:cs="Arial"/>
          <w:sz w:val="18"/>
          <w:szCs w:val="18"/>
        </w:rPr>
        <w:t xml:space="preserve"> enfatizó que una vez que el Tigre reciba el sábado en comodato los terrenos aledaños al Complejo de </w:t>
      </w:r>
      <w:proofErr w:type="spellStart"/>
      <w:r w:rsidRPr="00551F5D">
        <w:rPr>
          <w:rFonts w:ascii="Arial" w:hAnsi="Arial" w:cs="Arial"/>
          <w:sz w:val="18"/>
          <w:szCs w:val="18"/>
        </w:rPr>
        <w:t>Achumani</w:t>
      </w:r>
      <w:proofErr w:type="spellEnd"/>
      <w:r w:rsidRPr="00551F5D">
        <w:rPr>
          <w:rFonts w:ascii="Arial" w:hAnsi="Arial" w:cs="Arial"/>
          <w:sz w:val="18"/>
          <w:szCs w:val="18"/>
        </w:rPr>
        <w:t>, debe ponerse en marcha un proyecto serio para las divisiones menores. “Los grandes clubes y las potencias empiezan así. Porque si no formamos, de dónde se van a sacar jugadores para competir y ganar”.</w:t>
      </w:r>
    </w:p>
    <w:p w:rsidR="000F05B6" w:rsidRPr="00551F5D" w:rsidRDefault="000F05B6" w:rsidP="00901A3F">
      <w:pPr>
        <w:pStyle w:val="NormalWeb"/>
        <w:shd w:val="clear" w:color="auto" w:fill="FFFFFF"/>
        <w:spacing w:before="240" w:beforeAutospacing="0" w:after="240" w:afterAutospacing="0"/>
        <w:rPr>
          <w:rFonts w:ascii="Arial" w:hAnsi="Arial" w:cs="Arial"/>
          <w:sz w:val="18"/>
          <w:szCs w:val="18"/>
        </w:rPr>
      </w:pPr>
    </w:p>
    <w:p w:rsidR="003D01CD" w:rsidRPr="00551F5D" w:rsidRDefault="003D01CD" w:rsidP="00901A3F">
      <w:pPr>
        <w:pStyle w:val="NormalWeb"/>
        <w:shd w:val="clear" w:color="auto" w:fill="FFFFFF"/>
        <w:spacing w:before="240" w:beforeAutospacing="0" w:after="240" w:afterAutospacing="0"/>
        <w:rPr>
          <w:rFonts w:ascii="Arial" w:hAnsi="Arial" w:cs="Arial"/>
          <w:sz w:val="18"/>
          <w:szCs w:val="18"/>
        </w:rPr>
      </w:pPr>
      <w:r w:rsidRPr="00551F5D">
        <w:rPr>
          <w:rFonts w:ascii="Arial" w:hAnsi="Arial" w:cs="Arial"/>
          <w:sz w:val="18"/>
          <w:szCs w:val="18"/>
        </w:rPr>
        <w:t xml:space="preserve">“Con el contrato de comodato vamos a hacer cinco canchas de fútbol y diez de tenis, también tenemos pensado hacer trabajos en </w:t>
      </w:r>
      <w:proofErr w:type="spellStart"/>
      <w:r w:rsidRPr="00551F5D">
        <w:rPr>
          <w:rFonts w:ascii="Arial" w:hAnsi="Arial" w:cs="Arial"/>
          <w:sz w:val="18"/>
          <w:szCs w:val="18"/>
        </w:rPr>
        <w:t>bicicross</w:t>
      </w:r>
      <w:proofErr w:type="spellEnd"/>
      <w:r w:rsidRPr="00551F5D">
        <w:rPr>
          <w:rFonts w:ascii="Arial" w:hAnsi="Arial" w:cs="Arial"/>
          <w:sz w:val="18"/>
          <w:szCs w:val="18"/>
        </w:rPr>
        <w:t xml:space="preserve"> y motocross, además de </w:t>
      </w:r>
      <w:proofErr w:type="spellStart"/>
      <w:r w:rsidRPr="00551F5D">
        <w:rPr>
          <w:rFonts w:ascii="Arial" w:hAnsi="Arial" w:cs="Arial"/>
          <w:sz w:val="18"/>
          <w:szCs w:val="18"/>
        </w:rPr>
        <w:t>paintball</w:t>
      </w:r>
      <w:proofErr w:type="spellEnd"/>
      <w:r w:rsidRPr="00551F5D">
        <w:rPr>
          <w:rFonts w:ascii="Arial" w:hAnsi="Arial" w:cs="Arial"/>
          <w:sz w:val="18"/>
          <w:szCs w:val="18"/>
        </w:rPr>
        <w:t xml:space="preserve"> y cabañas, le vamos a dar el uso que merecen esos terrenos, sin descuidar jamás al primer plantel”, señaló </w:t>
      </w:r>
      <w:proofErr w:type="spellStart"/>
      <w:r w:rsidRPr="00551F5D">
        <w:rPr>
          <w:rFonts w:ascii="Arial" w:hAnsi="Arial" w:cs="Arial"/>
          <w:sz w:val="18"/>
          <w:szCs w:val="18"/>
        </w:rPr>
        <w:t>Reintsch</w:t>
      </w:r>
      <w:proofErr w:type="spellEnd"/>
      <w:r w:rsidRPr="00551F5D">
        <w:rPr>
          <w:rFonts w:ascii="Arial" w:hAnsi="Arial" w:cs="Arial"/>
          <w:sz w:val="18"/>
          <w:szCs w:val="18"/>
        </w:rPr>
        <w:t xml:space="preserve"> al momento de explicar los trabajos de mejoramiento que se efectuarán en estos terrenos.</w:t>
      </w:r>
    </w:p>
    <w:p w:rsidR="000F05B6" w:rsidRPr="00551F5D" w:rsidRDefault="003D01CD" w:rsidP="00901A3F">
      <w:pPr>
        <w:pStyle w:val="NormalWeb"/>
        <w:shd w:val="clear" w:color="auto" w:fill="FFFFFF"/>
        <w:spacing w:before="240" w:beforeAutospacing="0" w:after="240" w:afterAutospacing="0"/>
        <w:rPr>
          <w:rFonts w:ascii="Arial" w:hAnsi="Arial" w:cs="Arial"/>
          <w:sz w:val="18"/>
          <w:szCs w:val="18"/>
        </w:rPr>
      </w:pPr>
      <w:r w:rsidRPr="00551F5D">
        <w:rPr>
          <w:rFonts w:ascii="Arial" w:hAnsi="Arial" w:cs="Arial"/>
          <w:sz w:val="18"/>
          <w:szCs w:val="18"/>
        </w:rPr>
        <w:t>El titular del Tigre también afirmó que el gran objetivo es hacer del club el más rico y con mayor infraestructura en el país, “vamos a ser el equipo con la infraestructura más grande del país, lo hemos prometido y lo vamos a cumplir, vamos a ser el club más grande económicamente, yo calculo que hasta el próximo año tendremos entre 45 y 50 millones de patrimonio”</w:t>
      </w:r>
      <w:r w:rsidR="000F05B6" w:rsidRPr="00551F5D">
        <w:rPr>
          <w:rFonts w:ascii="Arial" w:hAnsi="Arial" w:cs="Arial"/>
          <w:sz w:val="18"/>
          <w:szCs w:val="18"/>
        </w:rPr>
        <w:t>.</w:t>
      </w:r>
    </w:p>
    <w:p w:rsidR="000F05B6" w:rsidRPr="00551F5D" w:rsidRDefault="000F05B6" w:rsidP="00901A3F">
      <w:pPr>
        <w:pStyle w:val="mce"/>
        <w:shd w:val="clear" w:color="auto" w:fill="FFFFFF"/>
        <w:spacing w:before="0" w:beforeAutospacing="0" w:after="270" w:afterAutospacing="0"/>
        <w:rPr>
          <w:rFonts w:ascii="Arial" w:hAnsi="Arial" w:cs="Arial"/>
          <w:sz w:val="18"/>
          <w:szCs w:val="18"/>
        </w:rPr>
      </w:pPr>
      <w:proofErr w:type="spellStart"/>
      <w:r w:rsidRPr="00551F5D">
        <w:rPr>
          <w:rFonts w:ascii="Arial" w:hAnsi="Arial" w:cs="Arial"/>
          <w:sz w:val="18"/>
          <w:szCs w:val="18"/>
        </w:rPr>
        <w:t>Reintsch</w:t>
      </w:r>
      <w:proofErr w:type="spellEnd"/>
      <w:r w:rsidRPr="00551F5D">
        <w:rPr>
          <w:rFonts w:ascii="Arial" w:hAnsi="Arial" w:cs="Arial"/>
          <w:sz w:val="18"/>
          <w:szCs w:val="18"/>
        </w:rPr>
        <w:t xml:space="preserve"> recordó también que hay predisposición para poner en marcha un trabajo en los predios de la calle Frías, comenzar otra fase de trabajo en la serranía de </w:t>
      </w:r>
      <w:proofErr w:type="spellStart"/>
      <w:r w:rsidRPr="00551F5D">
        <w:rPr>
          <w:rFonts w:ascii="Arial" w:hAnsi="Arial" w:cs="Arial"/>
          <w:sz w:val="18"/>
          <w:szCs w:val="18"/>
        </w:rPr>
        <w:t>Achumani</w:t>
      </w:r>
      <w:proofErr w:type="spellEnd"/>
      <w:r w:rsidRPr="00551F5D">
        <w:rPr>
          <w:rFonts w:ascii="Arial" w:hAnsi="Arial" w:cs="Arial"/>
          <w:sz w:val="18"/>
          <w:szCs w:val="18"/>
        </w:rPr>
        <w:t xml:space="preserve"> y saltar lo antes posible hasta El Alto. Destacó que cuando se cuente con los nuevos terrenos, éstos servirán para construir infraestructura dedicada a la formación.</w:t>
      </w:r>
    </w:p>
    <w:p w:rsidR="003D01CD" w:rsidRPr="00551F5D" w:rsidRDefault="003D01CD" w:rsidP="00901A3F">
      <w:pPr>
        <w:spacing w:line="240" w:lineRule="auto"/>
        <w:rPr>
          <w:sz w:val="18"/>
          <w:szCs w:val="18"/>
        </w:rPr>
      </w:pPr>
    </w:p>
    <w:sectPr w:rsidR="003D01CD" w:rsidRPr="00551F5D" w:rsidSect="0002400E">
      <w:pgSz w:w="11906" w:h="16838"/>
      <w:pgMar w:top="142"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6B05"/>
    <w:rsid w:val="0002326D"/>
    <w:rsid w:val="0002400E"/>
    <w:rsid w:val="000C1A9E"/>
    <w:rsid w:val="000F05B6"/>
    <w:rsid w:val="00135FC9"/>
    <w:rsid w:val="001D25B9"/>
    <w:rsid w:val="00310275"/>
    <w:rsid w:val="00316976"/>
    <w:rsid w:val="003D01CD"/>
    <w:rsid w:val="00436B05"/>
    <w:rsid w:val="004647F7"/>
    <w:rsid w:val="00551F5D"/>
    <w:rsid w:val="00620254"/>
    <w:rsid w:val="00901A3F"/>
    <w:rsid w:val="009D375D"/>
    <w:rsid w:val="00C1241A"/>
    <w:rsid w:val="00F855E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02326D"/>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e">
    <w:name w:val="mce"/>
    <w:basedOn w:val="Normal"/>
    <w:rsid w:val="003D01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NormalWeb">
    <w:name w:val="Normal (Web)"/>
    <w:basedOn w:val="Normal"/>
    <w:uiPriority w:val="99"/>
    <w:semiHidden/>
    <w:unhideWhenUsed/>
    <w:rsid w:val="003D01C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4647F7"/>
    <w:pPr>
      <w:spacing w:after="0" w:line="240" w:lineRule="auto"/>
    </w:pPr>
    <w:rPr>
      <w:rFonts w:ascii="Calibri" w:eastAsia="Calibri" w:hAnsi="Calibri" w:cs="Times New Roman"/>
      <w:lang w:val="es-ES"/>
    </w:rPr>
  </w:style>
  <w:style w:type="character" w:customStyle="1" w:styleId="Ttulo2Car">
    <w:name w:val="Título 2 Car"/>
    <w:basedOn w:val="Fuentedeprrafopredeter"/>
    <w:link w:val="Ttulo2"/>
    <w:uiPriority w:val="9"/>
    <w:rsid w:val="0002326D"/>
    <w:rPr>
      <w:rFonts w:ascii="Times New Roman" w:eastAsia="Times New Roman" w:hAnsi="Times New Roman" w:cs="Times New Roman"/>
      <w:b/>
      <w:bCs/>
      <w:sz w:val="36"/>
      <w:szCs w:val="36"/>
      <w:lang w:eastAsia="es-ES_tradnl"/>
    </w:rPr>
  </w:style>
  <w:style w:type="character" w:styleId="Hipervnculo">
    <w:name w:val="Hyperlink"/>
    <w:basedOn w:val="Fuentedeprrafopredeter"/>
    <w:uiPriority w:val="99"/>
    <w:unhideWhenUsed/>
    <w:rsid w:val="00551F5D"/>
    <w:rPr>
      <w:color w:val="0000FF" w:themeColor="hyperlink"/>
      <w:u w:val="single"/>
    </w:rPr>
  </w:style>
  <w:style w:type="character" w:customStyle="1" w:styleId="apple-style-span">
    <w:name w:val="apple-style-span"/>
    <w:basedOn w:val="Fuentedeprrafopredeter"/>
    <w:rsid w:val="00551F5D"/>
  </w:style>
</w:styles>
</file>

<file path=word/webSettings.xml><?xml version="1.0" encoding="utf-8"?>
<w:webSettings xmlns:r="http://schemas.openxmlformats.org/officeDocument/2006/relationships" xmlns:w="http://schemas.openxmlformats.org/wordprocessingml/2006/main">
  <w:divs>
    <w:div w:id="237903423">
      <w:bodyDiv w:val="1"/>
      <w:marLeft w:val="0"/>
      <w:marRight w:val="0"/>
      <w:marTop w:val="0"/>
      <w:marBottom w:val="0"/>
      <w:divBdr>
        <w:top w:val="none" w:sz="0" w:space="0" w:color="auto"/>
        <w:left w:val="none" w:sz="0" w:space="0" w:color="auto"/>
        <w:bottom w:val="none" w:sz="0" w:space="0" w:color="auto"/>
        <w:right w:val="none" w:sz="0" w:space="0" w:color="auto"/>
      </w:divBdr>
    </w:div>
    <w:div w:id="404912325">
      <w:bodyDiv w:val="1"/>
      <w:marLeft w:val="0"/>
      <w:marRight w:val="0"/>
      <w:marTop w:val="0"/>
      <w:marBottom w:val="0"/>
      <w:divBdr>
        <w:top w:val="none" w:sz="0" w:space="0" w:color="auto"/>
        <w:left w:val="none" w:sz="0" w:space="0" w:color="auto"/>
        <w:bottom w:val="none" w:sz="0" w:space="0" w:color="auto"/>
        <w:right w:val="none" w:sz="0" w:space="0" w:color="auto"/>
      </w:divBdr>
    </w:div>
    <w:div w:id="440031899">
      <w:bodyDiv w:val="1"/>
      <w:marLeft w:val="0"/>
      <w:marRight w:val="0"/>
      <w:marTop w:val="0"/>
      <w:marBottom w:val="0"/>
      <w:divBdr>
        <w:top w:val="none" w:sz="0" w:space="0" w:color="auto"/>
        <w:left w:val="none" w:sz="0" w:space="0" w:color="auto"/>
        <w:bottom w:val="none" w:sz="0" w:space="0" w:color="auto"/>
        <w:right w:val="none" w:sz="0" w:space="0" w:color="auto"/>
      </w:divBdr>
    </w:div>
    <w:div w:id="867453984">
      <w:bodyDiv w:val="1"/>
      <w:marLeft w:val="0"/>
      <w:marRight w:val="0"/>
      <w:marTop w:val="0"/>
      <w:marBottom w:val="0"/>
      <w:divBdr>
        <w:top w:val="none" w:sz="0" w:space="0" w:color="auto"/>
        <w:left w:val="none" w:sz="0" w:space="0" w:color="auto"/>
        <w:bottom w:val="none" w:sz="0" w:space="0" w:color="auto"/>
        <w:right w:val="none" w:sz="0" w:space="0" w:color="auto"/>
      </w:divBdr>
    </w:div>
    <w:div w:id="15685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gre.site40.net/deltigre/12deAbril.jpg" TargetMode="External"/><Relationship Id="rId4" Type="http://schemas.openxmlformats.org/officeDocument/2006/relationships/hyperlink" Target="http://www.dontig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2053</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9</cp:revision>
  <dcterms:created xsi:type="dcterms:W3CDTF">2012-04-12T20:29:00Z</dcterms:created>
  <dcterms:modified xsi:type="dcterms:W3CDTF">2012-04-13T11:30:00Z</dcterms:modified>
</cp:coreProperties>
</file>