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BC" w:rsidRDefault="001E1BBC"/>
    <w:p w:rsidR="001E1BBC" w:rsidRDefault="001E1BBC"/>
    <w:p w:rsidR="00B21BA3" w:rsidRDefault="001E1BBC">
      <w:r>
        <w:br/>
      </w:r>
      <w:r w:rsidR="00B21BA3">
        <w:t xml:space="preserve">La historia de las instituciones perduran en el tiempo en la medida que sus integrantes son capaces de mantener vivo el recuerdo y el </w:t>
      </w:r>
      <w:r>
        <w:t>espíritu</w:t>
      </w:r>
      <w:r w:rsidR="00B21BA3">
        <w:t xml:space="preserve"> d</w:t>
      </w:r>
      <w:r>
        <w:t>e</w:t>
      </w:r>
      <w:r w:rsidR="00B21BA3">
        <w:t xml:space="preserve"> quienes la fundaron, esto con gestión institucional, </w:t>
      </w:r>
      <w:r>
        <w:t>manteniendo</w:t>
      </w:r>
      <w:r w:rsidR="00B21BA3">
        <w:t xml:space="preserve"> intactas las obras realizadas, y con una visión de futuro.</w:t>
      </w:r>
      <w:r>
        <w:br/>
      </w:r>
      <w:r w:rsidR="00B21BA3">
        <w:br/>
        <w:t xml:space="preserve">La crónica da cuanta de los hermosos momentos que se vivieron a consecuencia de esta pasión deportiva desde 1908 a la fecha, hacen una rica historia de nuestra institución deportiva </w:t>
      </w:r>
      <w:r>
        <w:t>junto</w:t>
      </w:r>
      <w:r w:rsidR="00B21BA3">
        <w:t xml:space="preserve"> con su gran hinchada y los dirigentes.</w:t>
      </w:r>
      <w:r>
        <w:br/>
      </w:r>
      <w:r w:rsidR="00B21BA3">
        <w:br/>
        <w:t xml:space="preserve">No es menos importante señalar además que los artífices que hacen realidad </w:t>
      </w:r>
      <w:proofErr w:type="gramStart"/>
      <w:r w:rsidR="00B21BA3">
        <w:t>nuestro sueños</w:t>
      </w:r>
      <w:proofErr w:type="gramEnd"/>
      <w:r w:rsidR="00B21BA3">
        <w:t xml:space="preserve">, los verdaderos protagonistas, </w:t>
      </w:r>
      <w:r>
        <w:t>s</w:t>
      </w:r>
      <w:r w:rsidR="00B21BA3">
        <w:t>on los jugadores profesionales del fútbol.</w:t>
      </w:r>
    </w:p>
    <w:p w:rsidR="00B21BA3" w:rsidRDefault="00B21BA3">
      <w:r>
        <w:t>Celebrar 105 años de existencia ininterrumpida como el PRINCIPAL CLUB DEPORTIVO, no es un simple acontecimiento; por el contrario, representa un cúmulo de experiencias y aportes a la sociedad y significa fundamentalmente:</w:t>
      </w:r>
      <w:r>
        <w:br/>
      </w:r>
      <w:r>
        <w:br/>
        <w:t>Creer en Dios, respetar nuestra historia, ser honestos, trabajar, engrandecer la institución, ganar campeonatos, profesionalizar más disciplinas, mantener, cuidar y hacer crecer nuestro patrimonio, pagar obligaciones, pagar deudas, invertir recursos, creer en valores jóvenes etc..</w:t>
      </w:r>
      <w:r>
        <w:br/>
      </w:r>
      <w:r>
        <w:br/>
        <w:t>Bajo esta filosofía y la de mi directorio, MI COMPROMISO SINCERO de poner en alto al CLUB THE STRONGEST, a la ciudad de LA PAZ y nuestro país BOLIVIA.</w:t>
      </w:r>
    </w:p>
    <w:p w:rsidR="000A1109" w:rsidRDefault="001E1BBC">
      <w:r>
        <w:t>Ayer, hoy y siempre</w:t>
      </w:r>
      <w:r>
        <w:br/>
      </w:r>
      <w:r>
        <w:br/>
        <w:t xml:space="preserve">Hinchas </w:t>
      </w:r>
      <w:proofErr w:type="spellStart"/>
      <w:r>
        <w:t>Stronguistas</w:t>
      </w:r>
      <w:proofErr w:type="spellEnd"/>
      <w:r w:rsidR="00B21BA3">
        <w:t xml:space="preserve">   </w:t>
      </w:r>
    </w:p>
    <w:p w:rsidR="001E1BBC" w:rsidRDefault="001E1BBC"/>
    <w:p w:rsidR="001E1BBC" w:rsidRDefault="001E1BBC">
      <w:r>
        <w:t>FELIZ 105 ANIVERSARIO</w:t>
      </w:r>
      <w:r>
        <w:br/>
      </w:r>
      <w:r>
        <w:br/>
        <w:t>KURT REINTSCH SAN MARTÍN</w:t>
      </w:r>
      <w:r>
        <w:br/>
        <w:t>PRESIDENTE CLUB THE STRONGEST</w:t>
      </w:r>
    </w:p>
    <w:sectPr w:rsidR="001E1BBC" w:rsidSect="00B21BA3">
      <w:pgSz w:w="12240" w:h="15840" w:code="1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1BA3"/>
    <w:rsid w:val="000A1109"/>
    <w:rsid w:val="001E1BBC"/>
    <w:rsid w:val="001E3972"/>
    <w:rsid w:val="00B21BA3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2013-04-14T12:30:00Z</dcterms:created>
  <dcterms:modified xsi:type="dcterms:W3CDTF">2013-04-14T12:46:00Z</dcterms:modified>
</cp:coreProperties>
</file>