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43" w:rsidRDefault="00CC2543" w:rsidP="00CC2543">
      <w:pPr>
        <w:pStyle w:val="NormalWeb"/>
        <w:shd w:val="clear" w:color="auto" w:fill="FFFFFF"/>
        <w:spacing w:before="0" w:beforeAutospacing="0" w:after="90" w:afterAutospacing="0"/>
        <w:rPr>
          <w:rFonts w:ascii="Helvetica" w:hAnsi="Helvetica" w:cs="Helvetica"/>
          <w:color w:val="1D2129"/>
          <w:sz w:val="21"/>
          <w:szCs w:val="21"/>
        </w:rPr>
      </w:pPr>
    </w:p>
    <w:p w:rsidR="00CC2543" w:rsidRDefault="00983E9F" w:rsidP="00CC2543">
      <w:pPr>
        <w:rPr>
          <w:rFonts w:ascii="Helvetica" w:hAnsi="Helvetica" w:cs="Helvetica"/>
          <w:color w:val="1D2129"/>
          <w:sz w:val="21"/>
          <w:szCs w:val="21"/>
          <w:shd w:val="clear" w:color="auto" w:fill="FFFFFF"/>
        </w:rPr>
      </w:pPr>
      <w:hyperlink r:id="rId5" w:history="1">
        <w:r w:rsidRPr="003A5BDC">
          <w:rPr>
            <w:rStyle w:val="Hipervnculo"/>
            <w:rFonts w:eastAsia="Calibri"/>
            <w:sz w:val="18"/>
            <w:szCs w:val="18"/>
          </w:rPr>
          <w:t>http://www.dontigre.com/dontigre/0deltigre/2018/boletinFeb03_18.html</w:t>
        </w:r>
      </w:hyperlink>
    </w:p>
    <w:p w:rsidR="00967D3B" w:rsidRDefault="007331B4" w:rsidP="00967D3B">
      <w:pPr>
        <w:rPr>
          <w:sz w:val="24"/>
        </w:rPr>
      </w:pPr>
      <w:r>
        <w:rPr>
          <w:sz w:val="24"/>
        </w:rPr>
        <w:t>NO HAY EQUIPO</w:t>
      </w:r>
    </w:p>
    <w:p w:rsidR="00967D3B" w:rsidRDefault="00967D3B" w:rsidP="00967D3B">
      <w:pPr>
        <w:rPr>
          <w:sz w:val="24"/>
        </w:rPr>
      </w:pPr>
    </w:p>
    <w:p w:rsidR="00967D3B" w:rsidRDefault="00967D3B" w:rsidP="00967D3B">
      <w:pPr>
        <w:rPr>
          <w:sz w:val="24"/>
        </w:rPr>
      </w:pPr>
      <w:r>
        <w:rPr>
          <w:sz w:val="24"/>
        </w:rPr>
        <w:t>Hubieron años en los que el Tigre carecía de jugadores con técnica, pero muy pocas veces le faltaba garra y coraje y fue así, a pesar de nefastas dirigencias, de escasez de recursos, o incluso mala suerte, que el Tigre se ha mantenido en lo alto.</w:t>
      </w:r>
    </w:p>
    <w:p w:rsidR="00967D3B" w:rsidRDefault="00967D3B" w:rsidP="00967D3B">
      <w:pPr>
        <w:rPr>
          <w:sz w:val="24"/>
        </w:rPr>
      </w:pPr>
      <w:r>
        <w:rPr>
          <w:sz w:val="24"/>
        </w:rPr>
        <w:t>No es que ahora estemos en el fondo, pero la dirección que está tomando este asunto es esa. El Tigre hace meses que dejó de progresar y va dando pasos hacia atrás de forma preocupante.</w:t>
      </w:r>
    </w:p>
    <w:p w:rsidR="00967D3B" w:rsidRDefault="00967D3B" w:rsidP="00967D3B">
      <w:pPr>
        <w:rPr>
          <w:sz w:val="24"/>
        </w:rPr>
      </w:pPr>
      <w:r>
        <w:rPr>
          <w:sz w:val="24"/>
        </w:rPr>
        <w:t xml:space="preserve">Hoy vimos como el Tigre de 2013 se dividió en dos y como se empataron entre sí. Si amigos, Ramallo, Reynoso, Barrera, Melgar, </w:t>
      </w:r>
      <w:proofErr w:type="spellStart"/>
      <w:r>
        <w:rPr>
          <w:sz w:val="24"/>
        </w:rPr>
        <w:t>Torrico</w:t>
      </w:r>
      <w:proofErr w:type="spellEnd"/>
      <w:r>
        <w:rPr>
          <w:sz w:val="24"/>
        </w:rPr>
        <w:t>... son la mitad de aquel equipo de hace unos años que estaba inmerso en un proceso que los llevaba por un camino ascendente, también de la mano de Eduardo Villegas.</w:t>
      </w:r>
    </w:p>
    <w:p w:rsidR="00967D3B" w:rsidRDefault="00967D3B" w:rsidP="00967D3B">
      <w:pPr>
        <w:rPr>
          <w:sz w:val="24"/>
        </w:rPr>
      </w:pPr>
      <w:r>
        <w:rPr>
          <w:sz w:val="24"/>
        </w:rPr>
        <w:t>No es sorprendente entonces que el planteamiento del Santo fuera tan osado y efectivo, a tal punto que comenzaron ganando el partido y dominaron gran parte del encuentro. Sin duda fue un gran partido de los orureños, pero su mérito, aparte de plantarse bien en la cancha, fue el de darse cuenta de que enfrentaban a un equipo sin fundamento, sin orden, sin ideas y sin conexión.</w:t>
      </w:r>
    </w:p>
    <w:p w:rsidR="00967D3B" w:rsidRDefault="00967D3B" w:rsidP="00967D3B">
      <w:pPr>
        <w:rPr>
          <w:sz w:val="24"/>
        </w:rPr>
      </w:pPr>
      <w:r>
        <w:rPr>
          <w:sz w:val="24"/>
        </w:rPr>
        <w:t>Si hasta los locutores afines a la dirigencia (que absolutamente todo les aplauden) han dicho que este es un proceso que toma su tiempo, es que es así. Pero de eso nosotros nos dimos cuenta en Junio del año pasado, cuando había que comenzar el proceso que nos tuviera a estas alturas ya preparados para disputar la Libertadores, a la que debíamos llegar con la clasificación al hexagonal de la Liga bien encaminada.</w:t>
      </w:r>
    </w:p>
    <w:p w:rsidR="00967D3B" w:rsidRDefault="00967D3B" w:rsidP="00967D3B">
      <w:pPr>
        <w:rPr>
          <w:sz w:val="24"/>
        </w:rPr>
      </w:pPr>
      <w:r>
        <w:rPr>
          <w:sz w:val="24"/>
        </w:rPr>
        <w:t>Pero lo que nos encontramos es un DT que no tiene ni idea de dónde está parado, con un grupo de jugadores que unos ineptos dirigentes, que no saben nada de fútbol, le acomodaron, y que en algunos puestos están sobrepoblados y en otros apenas tenemos recambios.</w:t>
      </w:r>
    </w:p>
    <w:p w:rsidR="00967D3B" w:rsidRDefault="00967D3B" w:rsidP="00967D3B">
      <w:pPr>
        <w:rPr>
          <w:sz w:val="24"/>
        </w:rPr>
      </w:pPr>
      <w:r>
        <w:rPr>
          <w:sz w:val="24"/>
        </w:rPr>
        <w:t xml:space="preserve">No digo que el grupo de este año sea malo. Cardozo, Campos, Carcelén, </w:t>
      </w:r>
      <w:proofErr w:type="spellStart"/>
      <w:r>
        <w:rPr>
          <w:sz w:val="24"/>
        </w:rPr>
        <w:t>Ibargüen</w:t>
      </w:r>
      <w:proofErr w:type="spellEnd"/>
      <w:r>
        <w:rPr>
          <w:sz w:val="24"/>
        </w:rPr>
        <w:t xml:space="preserve"> y los otros nuevos son jugadores muy buenos, ya lo demostraron. Los muchachos que se quedaron son los mejores de Bolivia, también lo sabemos. Pero el problema está en que el DT no sabe </w:t>
      </w:r>
      <w:proofErr w:type="spellStart"/>
      <w:r>
        <w:rPr>
          <w:sz w:val="24"/>
        </w:rPr>
        <w:t>quienes</w:t>
      </w:r>
      <w:proofErr w:type="spellEnd"/>
      <w:r>
        <w:rPr>
          <w:sz w:val="24"/>
        </w:rPr>
        <w:t xml:space="preserve"> son, ellos no se conocen entre sí y lamentablemente los que se fueron nos están haciendo mucha falta.</w:t>
      </w:r>
    </w:p>
    <w:p w:rsidR="00967D3B" w:rsidRDefault="00967D3B" w:rsidP="00967D3B">
      <w:pPr>
        <w:rPr>
          <w:sz w:val="24"/>
        </w:rPr>
      </w:pPr>
      <w:proofErr w:type="spellStart"/>
      <w:r>
        <w:rPr>
          <w:sz w:val="24"/>
        </w:rPr>
        <w:t>Ischia</w:t>
      </w:r>
      <w:proofErr w:type="spellEnd"/>
      <w:r>
        <w:rPr>
          <w:sz w:val="24"/>
        </w:rPr>
        <w:t xml:space="preserve"> está intentando meter todo el material humano que tiene, como sea en un equipo de solo 11 jugadores, y están quedando fuera jugadores que ya estaban consolidados o consolidándose como es el caso de Henry Vaca, que esta tarde noche ha demostrado ser nuestra principal figura.</w:t>
      </w:r>
    </w:p>
    <w:p w:rsidR="00967D3B" w:rsidRDefault="00967D3B" w:rsidP="00967D3B">
      <w:pPr>
        <w:rPr>
          <w:sz w:val="24"/>
        </w:rPr>
      </w:pPr>
      <w:r>
        <w:rPr>
          <w:sz w:val="24"/>
        </w:rPr>
        <w:t>Henry representa todo lo que el Tigre necesita. Velocidad, descaro, fuerza y ganas. Él solo hizo bailar a toda la defensa santa, pero lamentablemente los demás no fueron capaces de seguirle el ritmo, pues cuando Henry llegaba al arco contrario, los demás estaban varios metros por detrás y no había quien aproveche esas jugadas que se mandó.</w:t>
      </w:r>
    </w:p>
    <w:p w:rsidR="00967D3B" w:rsidRDefault="00967D3B" w:rsidP="00967D3B">
      <w:pPr>
        <w:rPr>
          <w:sz w:val="24"/>
        </w:rPr>
      </w:pPr>
      <w:r>
        <w:rPr>
          <w:sz w:val="24"/>
        </w:rPr>
        <w:t>Fue Carcelén, después de un gran cabezazo de Martelli, el que nos salvó el orgullo, pues a punto estuvimos de hacer un nuevo ridículo frente a un equipo que aunque supo jugarnos, no es una maravilla y recordemos que perdió de local frente a Nacional, nuestro siguiente rival.</w:t>
      </w:r>
    </w:p>
    <w:p w:rsidR="00967D3B" w:rsidRDefault="00967D3B" w:rsidP="00967D3B">
      <w:pPr>
        <w:rPr>
          <w:sz w:val="24"/>
        </w:rPr>
      </w:pPr>
      <w:proofErr w:type="spellStart"/>
      <w:r>
        <w:rPr>
          <w:sz w:val="24"/>
        </w:rPr>
        <w:t>Ischia</w:t>
      </w:r>
      <w:proofErr w:type="spellEnd"/>
      <w:r>
        <w:rPr>
          <w:sz w:val="24"/>
        </w:rPr>
        <w:t xml:space="preserve"> acaba de llegar, si está capacitado al final logrará organizarse, y se dará cuenta, sino lo ha hecho ya, de las piezas que necesita y las que le sobran, pero hasta entonces el tiempo corre, y el campeonato avanza, nosotros no sumamos, la Libertadores se acerca y no hay equipo para al menos pensar en no hacer el ridículo internacional.</w:t>
      </w:r>
    </w:p>
    <w:p w:rsidR="00967D3B" w:rsidRDefault="00967D3B" w:rsidP="00967D3B">
      <w:pPr>
        <w:rPr>
          <w:sz w:val="24"/>
        </w:rPr>
      </w:pPr>
      <w:r>
        <w:rPr>
          <w:sz w:val="24"/>
        </w:rPr>
        <w:t>Para colmo de males va Daniel Vaca y se lesiona. Malo porque aunque llegue a la Libertadores, la falta de partidos puede llevarlo a no llegar en óptimas condiciones. Malo porque es uno de los capitanes y su aporte en lo anímico en la cancha es fundamental y malo porque queremos que Daniel no se encuentre mal. Esperemos que te recuperes muy pronto San Daniel.</w:t>
      </w:r>
    </w:p>
    <w:p w:rsidR="00967D3B" w:rsidRDefault="00967D3B" w:rsidP="00967D3B">
      <w:pPr>
        <w:rPr>
          <w:sz w:val="24"/>
        </w:rPr>
      </w:pPr>
      <w:proofErr w:type="spellStart"/>
      <w:r>
        <w:rPr>
          <w:sz w:val="24"/>
        </w:rPr>
        <w:t>Que</w:t>
      </w:r>
      <w:proofErr w:type="spellEnd"/>
      <w:r>
        <w:rPr>
          <w:sz w:val="24"/>
        </w:rPr>
        <w:t xml:space="preserve"> pena me dio el gol que se tragó </w:t>
      </w:r>
      <w:proofErr w:type="spellStart"/>
      <w:r>
        <w:rPr>
          <w:sz w:val="24"/>
        </w:rPr>
        <w:t>Peñarrieta</w:t>
      </w:r>
      <w:proofErr w:type="spellEnd"/>
      <w:r>
        <w:rPr>
          <w:sz w:val="24"/>
        </w:rPr>
        <w:t xml:space="preserve">, que es un gran arquero, pero que por la falta de rodaje y por un evidente mal mantenimiento y mala preparación (físicamente y mental) se deja meter un gol que Dani Vaca siendo 10 centímetros más pequeño, no habría permitido. Ojalá </w:t>
      </w:r>
      <w:proofErr w:type="spellStart"/>
      <w:r>
        <w:rPr>
          <w:sz w:val="24"/>
        </w:rPr>
        <w:t>Jose</w:t>
      </w:r>
      <w:proofErr w:type="spellEnd"/>
      <w:r>
        <w:rPr>
          <w:sz w:val="24"/>
        </w:rPr>
        <w:t xml:space="preserve"> recupere su nivel, lo necesitamos por el bien del equipo y porque queremos que sea el sustituto de Daniel por muchos años cuando este se retire.</w:t>
      </w:r>
    </w:p>
    <w:p w:rsidR="00967D3B" w:rsidRDefault="00967D3B" w:rsidP="00967D3B">
      <w:pPr>
        <w:rPr>
          <w:sz w:val="24"/>
        </w:rPr>
      </w:pPr>
      <w:r>
        <w:rPr>
          <w:sz w:val="24"/>
        </w:rPr>
        <w:lastRenderedPageBreak/>
        <w:t>No queda más que seguir esperando que las cosas mejoren y seguir apoyando, pero no por eso nos vamos a callar nada, pues los principales culpables del desarme de un equipo Campeón, es la dirigencia que no sabe hacer ni un simple contrato, ni de relaciones personales, pues a la primera un tal señor Llano, se pone a devolver insultos a la hinchada.</w:t>
      </w:r>
    </w:p>
    <w:p w:rsidR="00967D3B" w:rsidRDefault="00967D3B" w:rsidP="00967D3B">
      <w:pPr>
        <w:rPr>
          <w:sz w:val="24"/>
        </w:rPr>
      </w:pPr>
      <w:r>
        <w:rPr>
          <w:sz w:val="24"/>
        </w:rPr>
        <w:t>Si no me equivoco este señor viene de la época de Pacheco, una de las peores dirigencias de la historia del Club. No se entiende cómo Salinas mantiene a esta clase de gente si lo que quiere es sanear la institución. Y no me venga ese señor con esa falacia de que dejan a su familia y su valioso tiempo desinteresadamente por el Club. Si no ganaran nada no estarían ni en La Paz, menos cerca del Club.</w:t>
      </w:r>
    </w:p>
    <w:p w:rsidR="00967D3B" w:rsidRDefault="00967D3B" w:rsidP="00967D3B">
      <w:pPr>
        <w:rPr>
          <w:sz w:val="24"/>
        </w:rPr>
      </w:pPr>
      <w:r>
        <w:rPr>
          <w:sz w:val="24"/>
        </w:rPr>
        <w:t xml:space="preserve">Lo que deben hacer los señores dirigentes es dejar en manos de quien sabe las cosas de fútbol. Necesitamos gente que sepa de fútbol para fichar jugadores que si necesitamos, un comité de fútbol para organizar bien la comunicación entre dirigencia, cuerpo técnico y jugadores. Necesitamos gente que sepa hacer contratos y que no estén con estupideces de “palabras y promesas” y que no dejen para la misma mañana del fin de contrato el comenzar negociaciones de renovación. Necesitamos gente con algún conocimiento de marketing para no rellenar nuestras camisetas con 16 empresas de quinta que desvanecen nuestros colores </w:t>
      </w:r>
      <w:proofErr w:type="spellStart"/>
      <w:r>
        <w:rPr>
          <w:sz w:val="24"/>
        </w:rPr>
        <w:t>gualdinegros</w:t>
      </w:r>
      <w:proofErr w:type="spellEnd"/>
      <w:r>
        <w:rPr>
          <w:sz w:val="24"/>
        </w:rPr>
        <w:t>.</w:t>
      </w:r>
    </w:p>
    <w:p w:rsidR="00967D3B" w:rsidRDefault="00967D3B" w:rsidP="00967D3B">
      <w:pPr>
        <w:rPr>
          <w:sz w:val="24"/>
        </w:rPr>
      </w:pPr>
      <w:r>
        <w:rPr>
          <w:sz w:val="24"/>
        </w:rPr>
        <w:t>Pero eso es mucho pedir, el Tigre debe agachar la cabeza y estar agradecido sin más. Así querría que fuese algunos “dirigentes”</w:t>
      </w:r>
      <w:r>
        <w:rPr>
          <w:sz w:val="24"/>
          <w:lang w:val="fr-FR"/>
        </w:rPr>
        <w:t xml:space="preserve">. </w:t>
      </w:r>
    </w:p>
    <w:p w:rsidR="00967D3B" w:rsidRDefault="00967D3B" w:rsidP="00967D3B">
      <w:pPr>
        <w:rPr>
          <w:sz w:val="24"/>
        </w:rPr>
      </w:pPr>
      <w:r>
        <w:rPr>
          <w:sz w:val="24"/>
        </w:rPr>
        <w:t>Vamos Tigre</w:t>
      </w:r>
      <w:proofErr w:type="gramStart"/>
      <w:r>
        <w:rPr>
          <w:sz w:val="24"/>
        </w:rPr>
        <w:t>!!!</w:t>
      </w:r>
      <w:proofErr w:type="gramEnd"/>
    </w:p>
    <w:p w:rsidR="00CC2543" w:rsidRDefault="00CC2543" w:rsidP="00CC2543">
      <w:pPr>
        <w:pStyle w:val="NormalWeb"/>
        <w:shd w:val="clear" w:color="auto" w:fill="FFFFFF"/>
        <w:spacing w:before="0" w:beforeAutospacing="0" w:after="90" w:afterAutospacing="0"/>
        <w:rPr>
          <w:rFonts w:ascii="Helvetica" w:hAnsi="Helvetica" w:cs="Helvetica"/>
          <w:color w:val="1D2129"/>
          <w:sz w:val="21"/>
          <w:szCs w:val="21"/>
        </w:rPr>
      </w:pPr>
    </w:p>
    <w:p w:rsidR="00CC2543" w:rsidRDefault="00CC2543" w:rsidP="00CC2543">
      <w:pPr>
        <w:pStyle w:val="NormalWeb"/>
        <w:shd w:val="clear" w:color="auto" w:fill="FFFFFF"/>
        <w:spacing w:before="0" w:beforeAutospacing="0" w:after="90" w:afterAutospacing="0"/>
        <w:rPr>
          <w:rFonts w:ascii="Helvetica" w:hAnsi="Helvetica" w:cs="Helvetica"/>
          <w:color w:val="1D2129"/>
          <w:sz w:val="21"/>
          <w:szCs w:val="21"/>
        </w:rPr>
      </w:pPr>
    </w:p>
    <w:p w:rsidR="00CC2543" w:rsidRDefault="00CC2543" w:rsidP="00CC2543">
      <w:pPr>
        <w:pStyle w:val="NormalWeb"/>
        <w:shd w:val="clear" w:color="auto" w:fill="FFFFFF"/>
        <w:spacing w:before="0" w:beforeAutospacing="0" w:after="90" w:afterAutospacing="0"/>
        <w:rPr>
          <w:rFonts w:ascii="Helvetica" w:hAnsi="Helvetica" w:cs="Helvetica"/>
          <w:color w:val="1D2129"/>
          <w:sz w:val="21"/>
          <w:szCs w:val="21"/>
        </w:rPr>
      </w:pPr>
    </w:p>
    <w:p w:rsidR="00CC2543" w:rsidRDefault="00CC2543" w:rsidP="00CC2543">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THE STRONGEST 1 SAN JOSÉ 1: EL TIGRE DE ISCHIA NO APARECE</w:t>
      </w:r>
    </w:p>
    <w:p w:rsidR="00CC2543" w:rsidRDefault="00CC2543" w:rsidP="00CC2543">
      <w:pPr>
        <w:pStyle w:val="NormalWeb"/>
        <w:shd w:val="clear" w:color="auto" w:fill="FFFFFF"/>
        <w:spacing w:before="90" w:beforeAutospacing="0" w:after="90" w:afterAutospacing="0"/>
        <w:rPr>
          <w:rFonts w:ascii="Helvetica" w:hAnsi="Helvetica" w:cs="Helvetica"/>
          <w:color w:val="1D2129"/>
          <w:sz w:val="21"/>
          <w:szCs w:val="21"/>
        </w:rPr>
      </w:pPr>
      <w:proofErr w:type="spellStart"/>
      <w:proofErr w:type="gramStart"/>
      <w:r>
        <w:rPr>
          <w:rFonts w:ascii="Helvetica" w:hAnsi="Helvetica" w:cs="Helvetica"/>
          <w:color w:val="1D2129"/>
          <w:sz w:val="21"/>
          <w:szCs w:val="21"/>
        </w:rPr>
        <w:t>ricardo</w:t>
      </w:r>
      <w:proofErr w:type="spellEnd"/>
      <w:proofErr w:type="gramEnd"/>
      <w:r>
        <w:rPr>
          <w:rFonts w:ascii="Helvetica" w:hAnsi="Helvetica" w:cs="Helvetica"/>
          <w:color w:val="1D2129"/>
          <w:sz w:val="21"/>
          <w:szCs w:val="21"/>
        </w:rPr>
        <w:t xml:space="preserve"> bajo h. (columna "goles son amores", periódico cambio, 3-2-18)</w:t>
      </w:r>
    </w:p>
    <w:p w:rsidR="00CC2543" w:rsidRDefault="00CC2543" w:rsidP="00CC254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El Tigre de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no aparece, el Tigre del argentino no juega bien. La era post-César Farías se ha convertido en una larga travesía por el desierto. Los jugadores que llegaron todavía no dan resultado y la nueva forma de jugar es aún una incógnita. </w:t>
      </w:r>
      <w:proofErr w:type="spellStart"/>
      <w:r>
        <w:rPr>
          <w:rFonts w:ascii="Helvetica" w:hAnsi="Helvetica" w:cs="Helvetica"/>
          <w:color w:val="1D2129"/>
          <w:sz w:val="21"/>
          <w:szCs w:val="21"/>
        </w:rPr>
        <w:t>The</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Strongest</w:t>
      </w:r>
      <w:proofErr w:type="spellEnd"/>
      <w:r>
        <w:rPr>
          <w:rFonts w:ascii="Helvetica" w:hAnsi="Helvetica" w:cs="Helvetica"/>
          <w:color w:val="1D2129"/>
          <w:sz w:val="21"/>
          <w:szCs w:val="21"/>
        </w:rPr>
        <w:t xml:space="preserve"> fue superado en la primera parte por un San José que la tiene clara, un estilo Villegas</w:t>
      </w:r>
      <w:r>
        <w:rPr>
          <w:rStyle w:val="textexposedshow"/>
          <w:rFonts w:ascii="inherit" w:hAnsi="inherit" w:cs="Helvetica"/>
          <w:color w:val="1D2129"/>
          <w:sz w:val="21"/>
          <w:szCs w:val="21"/>
        </w:rPr>
        <w:t> que no se negocia con fútbol veloz por los costados, con un nueve a la vieja usanza (Saucedo es incombustible) y con esa vieja manía de enamorarse de las ventajas cortas y perdonar victorias.</w:t>
      </w:r>
    </w:p>
    <w:p w:rsidR="00CC2543" w:rsidRDefault="00CC2543" w:rsidP="00CC2543">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 xml:space="preserve">El Tigre de </w:t>
      </w:r>
      <w:proofErr w:type="spellStart"/>
      <w:r>
        <w:rPr>
          <w:rFonts w:ascii="inherit" w:hAnsi="inherit" w:cs="Helvetica"/>
          <w:color w:val="1D2129"/>
          <w:sz w:val="21"/>
          <w:szCs w:val="21"/>
        </w:rPr>
        <w:t>Ischia</w:t>
      </w:r>
      <w:proofErr w:type="spellEnd"/>
      <w:r>
        <w:rPr>
          <w:rFonts w:ascii="inherit" w:hAnsi="inherit" w:cs="Helvetica"/>
          <w:color w:val="1D2129"/>
          <w:sz w:val="21"/>
          <w:szCs w:val="21"/>
        </w:rPr>
        <w:t xml:space="preserve"> comenzó con un dibujo claro: 4-2-3-1 (línea de cuatro, </w:t>
      </w:r>
      <w:proofErr w:type="spellStart"/>
      <w:r>
        <w:rPr>
          <w:rFonts w:ascii="inherit" w:hAnsi="inherit" w:cs="Helvetica"/>
          <w:color w:val="1D2129"/>
          <w:sz w:val="21"/>
          <w:szCs w:val="21"/>
        </w:rPr>
        <w:t>Wayar-Veizaga</w:t>
      </w:r>
      <w:proofErr w:type="spellEnd"/>
      <w:r>
        <w:rPr>
          <w:rFonts w:ascii="inherit" w:hAnsi="inherit" w:cs="Helvetica"/>
          <w:color w:val="1D2129"/>
          <w:sz w:val="21"/>
          <w:szCs w:val="21"/>
        </w:rPr>
        <w:t xml:space="preserve"> en el doble cinco; Rodrigo Vargas por derecha, Escobar de media punta, Campos por izquierda, arriba el nueve </w:t>
      </w:r>
      <w:proofErr w:type="spellStart"/>
      <w:r>
        <w:rPr>
          <w:rFonts w:ascii="inherit" w:hAnsi="inherit" w:cs="Helvetica"/>
          <w:color w:val="1D2129"/>
          <w:sz w:val="21"/>
          <w:szCs w:val="21"/>
        </w:rPr>
        <w:t>Ibarguen</w:t>
      </w:r>
      <w:proofErr w:type="spellEnd"/>
      <w:r>
        <w:rPr>
          <w:rFonts w:ascii="inherit" w:hAnsi="inherit" w:cs="Helvetica"/>
          <w:color w:val="1D2129"/>
          <w:sz w:val="21"/>
          <w:szCs w:val="21"/>
        </w:rPr>
        <w:t xml:space="preserve">). Este sistema tiene mucha calidad arriba pero peca de equilibrio y por eso defiende mal. En el golazo de Marcelo Gómez (la estrella del “match”), los cuatro </w:t>
      </w:r>
      <w:proofErr w:type="spellStart"/>
      <w:r>
        <w:rPr>
          <w:rFonts w:ascii="inherit" w:hAnsi="inherit" w:cs="Helvetica"/>
          <w:color w:val="1D2129"/>
          <w:sz w:val="21"/>
          <w:szCs w:val="21"/>
        </w:rPr>
        <w:t>stronguistas</w:t>
      </w:r>
      <w:proofErr w:type="spellEnd"/>
      <w:r>
        <w:rPr>
          <w:rFonts w:ascii="inherit" w:hAnsi="inherit" w:cs="Helvetica"/>
          <w:color w:val="1D2129"/>
          <w:sz w:val="21"/>
          <w:szCs w:val="21"/>
        </w:rPr>
        <w:t xml:space="preserve"> de arriba no defendieron, caminaban hacia su propio arco, contemplaron como espectadores de lujo el misil del brasileño. ¿Pudo hacer algo más </w:t>
      </w:r>
      <w:proofErr w:type="spellStart"/>
      <w:r>
        <w:rPr>
          <w:rFonts w:ascii="inherit" w:hAnsi="inherit" w:cs="Helvetica"/>
          <w:color w:val="1D2129"/>
          <w:sz w:val="21"/>
          <w:szCs w:val="21"/>
        </w:rPr>
        <w:t>Peñarrieta</w:t>
      </w:r>
      <w:proofErr w:type="spellEnd"/>
      <w:r>
        <w:rPr>
          <w:rFonts w:ascii="inherit" w:hAnsi="inherit" w:cs="Helvetica"/>
          <w:color w:val="1D2129"/>
          <w:sz w:val="21"/>
          <w:szCs w:val="21"/>
        </w:rPr>
        <w:t>? ¿Es necesario fichar a un arquero tras la grave lesión de Daniel Vaca? ¿Es lateral Ortiz? ¿</w:t>
      </w:r>
      <w:proofErr w:type="gramStart"/>
      <w:r>
        <w:rPr>
          <w:rFonts w:ascii="inherit" w:hAnsi="inherit" w:cs="Helvetica"/>
          <w:color w:val="1D2129"/>
          <w:sz w:val="21"/>
          <w:szCs w:val="21"/>
        </w:rPr>
        <w:t>por</w:t>
      </w:r>
      <w:proofErr w:type="gramEnd"/>
      <w:r>
        <w:rPr>
          <w:rFonts w:ascii="inherit" w:hAnsi="inherit" w:cs="Helvetica"/>
          <w:color w:val="1D2129"/>
          <w:sz w:val="21"/>
          <w:szCs w:val="21"/>
        </w:rPr>
        <w:t xml:space="preserve"> qué se fallan tantos pases?</w:t>
      </w:r>
    </w:p>
    <w:p w:rsidR="00CC2543" w:rsidRDefault="00CC2543" w:rsidP="00CC2543">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En la segunda parte, cuando todo parecía estar perdido, apareció, a falta de juego, a falta de una idea futbolística, a falta de volumen ofensivo, de velocidad, de creación de espacios, la sempiterna garra que se disfrazó de pelotazo. En uno de ésos, se elevó el ecuatoriano Carcelén, que ya ha demostrado en noventa minutos su poderío. ¿Y el resto de los nueve “refuerzos”? Naranjas (algunos ni siquiera están en la banca).</w:t>
      </w:r>
    </w:p>
    <w:p w:rsidR="00CC2543" w:rsidRDefault="00CC2543" w:rsidP="00CC2543">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 xml:space="preserve">El señor </w:t>
      </w:r>
      <w:proofErr w:type="spellStart"/>
      <w:r>
        <w:rPr>
          <w:rFonts w:ascii="inherit" w:hAnsi="inherit" w:cs="Helvetica"/>
          <w:color w:val="1D2129"/>
          <w:sz w:val="21"/>
          <w:szCs w:val="21"/>
        </w:rPr>
        <w:t>Ischia</w:t>
      </w:r>
      <w:proofErr w:type="spellEnd"/>
      <w:r>
        <w:rPr>
          <w:rFonts w:ascii="inherit" w:hAnsi="inherit" w:cs="Helvetica"/>
          <w:color w:val="1D2129"/>
          <w:sz w:val="21"/>
          <w:szCs w:val="21"/>
        </w:rPr>
        <w:t xml:space="preserve"> pide paciencia, los dirigentes piden calma. El equipo acabó otra vez como en Sacaba: cinco atacantes de gran calidad, cuatro de ellos zurdos (Rudy Cardozo, Henry Vaca, Escobar y Campos) para no tener nunca el placer de combinar y jugar, para apelar al socorrido ponchazo, a esa vieja y querida manera de meter al rival sobre su arco con más corazón que otra cosa. El Tigre no aparece porque </w:t>
      </w:r>
      <w:proofErr w:type="spellStart"/>
      <w:r>
        <w:rPr>
          <w:rFonts w:ascii="inherit" w:hAnsi="inherit" w:cs="Helvetica"/>
          <w:color w:val="1D2129"/>
          <w:sz w:val="21"/>
          <w:szCs w:val="21"/>
        </w:rPr>
        <w:t>Ischia</w:t>
      </w:r>
      <w:proofErr w:type="spellEnd"/>
      <w:r>
        <w:rPr>
          <w:rFonts w:ascii="inherit" w:hAnsi="inherit" w:cs="Helvetica"/>
          <w:color w:val="1D2129"/>
          <w:sz w:val="21"/>
          <w:szCs w:val="21"/>
        </w:rPr>
        <w:t xml:space="preserve"> todavía no sabe </w:t>
      </w:r>
      <w:proofErr w:type="spellStart"/>
      <w:r>
        <w:rPr>
          <w:rFonts w:ascii="inherit" w:hAnsi="inherit" w:cs="Helvetica"/>
          <w:color w:val="1D2129"/>
          <w:sz w:val="21"/>
          <w:szCs w:val="21"/>
        </w:rPr>
        <w:t>que</w:t>
      </w:r>
      <w:proofErr w:type="spellEnd"/>
      <w:r>
        <w:rPr>
          <w:rFonts w:ascii="inherit" w:hAnsi="inherit" w:cs="Helvetica"/>
          <w:color w:val="1D2129"/>
          <w:sz w:val="21"/>
          <w:szCs w:val="21"/>
        </w:rPr>
        <w:t xml:space="preserve"> hacer con tanto nombre y apellido (algunos intocable). Paciencia, no queda otra.</w:t>
      </w:r>
    </w:p>
    <w:p w:rsidR="00CC2543" w:rsidRDefault="00CC2543" w:rsidP="00CC2543">
      <w:pPr>
        <w:pStyle w:val="NormalWeb"/>
        <w:shd w:val="clear" w:color="auto" w:fill="FFFFFF"/>
        <w:spacing w:before="90" w:beforeAutospacing="0" w:after="90" w:afterAutospacing="0"/>
        <w:rPr>
          <w:rFonts w:ascii="inherit" w:hAnsi="inherit" w:cs="Helvetica"/>
          <w:color w:val="1D2129"/>
          <w:sz w:val="21"/>
          <w:szCs w:val="21"/>
        </w:rPr>
      </w:pP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Daniel Vaca (-): Es la gran preocupación. Salió lesionado en el primer tiempo y se confirmó la fractura en un primer diagnóstico.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Maxi Ortiz (5): En ataque aportó muy poco porque no es su posición. En la marca trató de cerrar la banda.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 xml:space="preserve">Fernando </w:t>
      </w:r>
      <w:proofErr w:type="spellStart"/>
      <w:r w:rsidRPr="00CC2543">
        <w:rPr>
          <w:rFonts w:ascii="Tahoma" w:hAnsi="Tahoma" w:cs="Tahoma"/>
          <w:color w:val="C0504D" w:themeColor="accent2"/>
          <w:sz w:val="21"/>
          <w:szCs w:val="21"/>
        </w:rPr>
        <w:t>Marteli</w:t>
      </w:r>
      <w:proofErr w:type="spellEnd"/>
      <w:r w:rsidRPr="00CC2543">
        <w:rPr>
          <w:rFonts w:ascii="Tahoma" w:hAnsi="Tahoma" w:cs="Tahoma"/>
          <w:color w:val="C0504D" w:themeColor="accent2"/>
          <w:sz w:val="21"/>
          <w:szCs w:val="21"/>
        </w:rPr>
        <w:t xml:space="preserve"> (6): Comenzó errático pero se fue afianzando y no tuvo un mal partido.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Edison Carcelén (8): Muy buen debut, casi imparable en el juego aéreo. Convirtió el gol del empate con un gran cabezazo.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Marvin Bejarano (5): Nuevamente no encontró sociedades por la izquierda para hacer daño.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 xml:space="preserve">Diego </w:t>
      </w:r>
      <w:proofErr w:type="spellStart"/>
      <w:r w:rsidRPr="00CC2543">
        <w:rPr>
          <w:rFonts w:ascii="Tahoma" w:hAnsi="Tahoma" w:cs="Tahoma"/>
          <w:color w:val="C0504D" w:themeColor="accent2"/>
          <w:sz w:val="21"/>
          <w:szCs w:val="21"/>
        </w:rPr>
        <w:t>Wayar</w:t>
      </w:r>
      <w:proofErr w:type="spellEnd"/>
      <w:r w:rsidRPr="00CC2543">
        <w:rPr>
          <w:rFonts w:ascii="Tahoma" w:hAnsi="Tahoma" w:cs="Tahoma"/>
          <w:color w:val="C0504D" w:themeColor="accent2"/>
          <w:sz w:val="21"/>
          <w:szCs w:val="21"/>
        </w:rPr>
        <w:t xml:space="preserve"> (4): Se lo vio muy pasivo en la marca.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 xml:space="preserve">Walter </w:t>
      </w:r>
      <w:proofErr w:type="spellStart"/>
      <w:r w:rsidRPr="00CC2543">
        <w:rPr>
          <w:rFonts w:ascii="Tahoma" w:hAnsi="Tahoma" w:cs="Tahoma"/>
          <w:color w:val="C0504D" w:themeColor="accent2"/>
          <w:sz w:val="21"/>
          <w:szCs w:val="21"/>
        </w:rPr>
        <w:t>Veizaga</w:t>
      </w:r>
      <w:proofErr w:type="spellEnd"/>
      <w:r w:rsidRPr="00CC2543">
        <w:rPr>
          <w:rFonts w:ascii="Tahoma" w:hAnsi="Tahoma" w:cs="Tahoma"/>
          <w:color w:val="C0504D" w:themeColor="accent2"/>
          <w:sz w:val="21"/>
          <w:szCs w:val="21"/>
        </w:rPr>
        <w:t xml:space="preserve"> (5): No pudo ser el vínculo entre el medio y el ataque.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Rodrigo Vargas (5): Trató de hacer daño en el ataque pero se vio incómodo en la posición.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proofErr w:type="spellStart"/>
      <w:r w:rsidRPr="00CC2543">
        <w:rPr>
          <w:rFonts w:ascii="Tahoma" w:hAnsi="Tahoma" w:cs="Tahoma"/>
          <w:color w:val="C0504D" w:themeColor="accent2"/>
          <w:sz w:val="21"/>
          <w:szCs w:val="21"/>
        </w:rPr>
        <w:t>Jhasmani</w:t>
      </w:r>
      <w:proofErr w:type="spellEnd"/>
      <w:r w:rsidRPr="00CC2543">
        <w:rPr>
          <w:rFonts w:ascii="Tahoma" w:hAnsi="Tahoma" w:cs="Tahoma"/>
          <w:color w:val="C0504D" w:themeColor="accent2"/>
          <w:sz w:val="21"/>
          <w:szCs w:val="21"/>
        </w:rPr>
        <w:t xml:space="preserve"> Campos (6): Intentó generar peligro pero a momentos no encontró socios y eso le resta.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Pablo Escobar (5): No fue la noche de Pablo, en general no pudo tener un buen partido.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proofErr w:type="spellStart"/>
      <w:r w:rsidRPr="00CC2543">
        <w:rPr>
          <w:rFonts w:ascii="Tahoma" w:hAnsi="Tahoma" w:cs="Tahoma"/>
          <w:color w:val="C0504D" w:themeColor="accent2"/>
          <w:sz w:val="21"/>
          <w:szCs w:val="21"/>
        </w:rPr>
        <w:t>Edis</w:t>
      </w:r>
      <w:proofErr w:type="spellEnd"/>
      <w:r w:rsidRPr="00CC2543">
        <w:rPr>
          <w:rFonts w:ascii="Tahoma" w:hAnsi="Tahoma" w:cs="Tahoma"/>
          <w:color w:val="C0504D" w:themeColor="accent2"/>
          <w:sz w:val="21"/>
          <w:szCs w:val="21"/>
        </w:rPr>
        <w:t xml:space="preserve"> </w:t>
      </w:r>
      <w:proofErr w:type="spellStart"/>
      <w:r w:rsidRPr="00CC2543">
        <w:rPr>
          <w:rFonts w:ascii="Tahoma" w:hAnsi="Tahoma" w:cs="Tahoma"/>
          <w:color w:val="C0504D" w:themeColor="accent2"/>
          <w:sz w:val="21"/>
          <w:szCs w:val="21"/>
        </w:rPr>
        <w:t>Ibargüen</w:t>
      </w:r>
      <w:proofErr w:type="spellEnd"/>
      <w:r w:rsidRPr="00CC2543">
        <w:rPr>
          <w:rFonts w:ascii="Tahoma" w:hAnsi="Tahoma" w:cs="Tahoma"/>
          <w:color w:val="C0504D" w:themeColor="accent2"/>
          <w:sz w:val="21"/>
          <w:szCs w:val="21"/>
        </w:rPr>
        <w:t xml:space="preserve"> (6): Comenzó aguantando y pivoteando de la mejor manera, pero fue perdiendo protagonismo ante la falta de contacto con el balón.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 xml:space="preserve">José </w:t>
      </w:r>
      <w:proofErr w:type="spellStart"/>
      <w:r w:rsidRPr="00CC2543">
        <w:rPr>
          <w:rFonts w:ascii="Tahoma" w:hAnsi="Tahoma" w:cs="Tahoma"/>
          <w:color w:val="C0504D" w:themeColor="accent2"/>
          <w:sz w:val="21"/>
          <w:szCs w:val="21"/>
        </w:rPr>
        <w:t>Peñarrieta</w:t>
      </w:r>
      <w:proofErr w:type="spellEnd"/>
      <w:r w:rsidRPr="00CC2543">
        <w:rPr>
          <w:rFonts w:ascii="Tahoma" w:hAnsi="Tahoma" w:cs="Tahoma"/>
          <w:color w:val="C0504D" w:themeColor="accent2"/>
          <w:sz w:val="21"/>
          <w:szCs w:val="21"/>
        </w:rPr>
        <w:t xml:space="preserve"> (5): Se notó la falta de ritmo y en el gol no pudo reaccionar de la mejor manera.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Rudy Cardozo (-): Pocos minutos para ser evaluado. </w:t>
      </w:r>
    </w:p>
    <w:p w:rsidR="00CC2543" w:rsidRPr="00CC2543" w:rsidRDefault="00CC2543" w:rsidP="00CC2543">
      <w:pPr>
        <w:pStyle w:val="NormalWeb"/>
        <w:shd w:val="clear" w:color="auto" w:fill="FFFFFF"/>
        <w:spacing w:before="0" w:beforeAutospacing="0" w:after="0" w:afterAutospacing="0"/>
        <w:rPr>
          <w:rFonts w:ascii="Tahoma" w:hAnsi="Tahoma" w:cs="Tahoma"/>
          <w:color w:val="C0504D" w:themeColor="accent2"/>
          <w:sz w:val="21"/>
          <w:szCs w:val="21"/>
        </w:rPr>
      </w:pPr>
      <w:r w:rsidRPr="00CC2543">
        <w:rPr>
          <w:rFonts w:ascii="Tahoma" w:hAnsi="Tahoma" w:cs="Tahoma"/>
          <w:color w:val="C0504D" w:themeColor="accent2"/>
          <w:sz w:val="21"/>
          <w:szCs w:val="21"/>
        </w:rPr>
        <w:t>Henry Vaca (7): Con su individualidad le dio un impulso importante al equipo.</w:t>
      </w:r>
    </w:p>
    <w:p w:rsidR="00CC2543" w:rsidRDefault="00CC2543" w:rsidP="00CC2543">
      <w:pPr>
        <w:pStyle w:val="NormalWeb"/>
        <w:shd w:val="clear" w:color="auto" w:fill="FFFFFF"/>
        <w:spacing w:before="90" w:beforeAutospacing="0" w:after="90" w:afterAutospacing="0"/>
        <w:rPr>
          <w:rFonts w:ascii="inherit" w:hAnsi="inherit" w:cs="Helvetica"/>
          <w:color w:val="1D2129"/>
          <w:sz w:val="21"/>
          <w:szCs w:val="21"/>
        </w:rPr>
      </w:pPr>
    </w:p>
    <w:p w:rsidR="00CC2543" w:rsidRDefault="00CC2543" w:rsidP="00CC2543">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EL INFORME MÉDICO</w:t>
      </w:r>
    </w:p>
    <w:p w:rsidR="00CC2543" w:rsidRDefault="00CC2543" w:rsidP="00CC254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Daniel Vaca sufrió una fractura del </w:t>
      </w:r>
      <w:proofErr w:type="spellStart"/>
      <w:r>
        <w:rPr>
          <w:rFonts w:ascii="Helvetica" w:hAnsi="Helvetica" w:cs="Helvetica"/>
          <w:color w:val="1D2129"/>
          <w:sz w:val="21"/>
          <w:szCs w:val="21"/>
        </w:rPr>
        <w:t>maleolo</w:t>
      </w:r>
      <w:proofErr w:type="spellEnd"/>
      <w:r>
        <w:rPr>
          <w:rFonts w:ascii="Helvetica" w:hAnsi="Helvetica" w:cs="Helvetica"/>
          <w:color w:val="1D2129"/>
          <w:sz w:val="21"/>
          <w:szCs w:val="21"/>
        </w:rPr>
        <w:t xml:space="preserve"> posterior de la Tibia, su recuperación tardaría 10 semanas aproximadamente.</w:t>
      </w:r>
    </w:p>
    <w:p w:rsidR="00E91C3E" w:rsidRDefault="00E91C3E"/>
    <w:p w:rsidR="00584A60" w:rsidRDefault="00584A60"/>
    <w:p w:rsidR="00584A60" w:rsidRPr="00584A60" w:rsidRDefault="00584A60" w:rsidP="00584A60">
      <w:pPr>
        <w:spacing w:after="0" w:line="240" w:lineRule="auto"/>
        <w:rPr>
          <w:rFonts w:ascii="Times New Roman" w:eastAsia="Times New Roman" w:hAnsi="Times New Roman" w:cs="Times New Roman"/>
          <w:sz w:val="24"/>
          <w:szCs w:val="24"/>
          <w:lang w:eastAsia="es-ES"/>
        </w:rPr>
      </w:pPr>
      <w:r w:rsidRPr="00584A60">
        <w:rPr>
          <w:rFonts w:ascii="Arial" w:eastAsia="Times New Roman" w:hAnsi="Arial" w:cs="Arial"/>
          <w:color w:val="222222"/>
          <w:sz w:val="19"/>
          <w:szCs w:val="19"/>
          <w:shd w:val="clear" w:color="auto" w:fill="FFFFFF"/>
          <w:lang w:eastAsia="es-ES"/>
        </w:rPr>
        <w:lastRenderedPageBreak/>
        <w:t>EXPEDIENTES X.</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La dirigencia del Tigre ha hablado acerca de “sentar un precedente” en</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el caso Bejarano. Se basan en el hecho de que el jugador actuó</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antiéticamente al pagar por sí solo su cláusula de recisión,</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perjudicando a nuestro club (aunque no llegaron a precisar qué tipo de</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perjuicio es el causado). Consecuentemente, nuestros dirigentes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extreman recursos para que el mencionado jugador no pueda ser</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habilitado por su actual club y se vea privado de ejecutar su trabajo.</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De todas maneras, no es un razonamiento del todo lógico. ¿Hay que</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sentar un precedente porque un jugador cumple con una cláusula de su</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contrato? ¿De un contrato que los propios dirigentes firmaron? Es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decir, ¿será el precedente sentado que ahora no es correcto cumplir</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con lo firmado?</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Lo cierto es que estos manotazos de ahogado desvían la atención,</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recursos y energía de los dirigentes de enfocarse en el primer equipo</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hacia un jugador que ya está en otra institución, habiendo hecho</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efectivo el pago de un montante convenido entre partes. Está claro que</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quieren castigar a este jugador por no haber respondido a sus mimos,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porque seguramente no aceptó una oferta de renovación o la rechazó de</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mala manera, o porque perciben mucha presión de la hinchada en</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especial vía redes sociales. Quieren arreglar un error que ya no puede</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arreglarse, el de no haber tenido un contrato más beneficioso para los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intereses del club en el caso de ser rescindido unilateralmente</w:t>
      </w:r>
      <w:proofErr w:type="gramStart"/>
      <w:r w:rsidRPr="00584A60">
        <w:rPr>
          <w:rFonts w:ascii="Arial" w:eastAsia="Times New Roman" w:hAnsi="Arial" w:cs="Arial"/>
          <w:color w:val="222222"/>
          <w:sz w:val="19"/>
          <w:szCs w:val="19"/>
          <w:shd w:val="clear" w:color="auto" w:fill="FFFFFF"/>
          <w:lang w:eastAsia="es-ES"/>
        </w:rPr>
        <w:t>..</w:t>
      </w:r>
      <w:proofErr w:type="gramEnd"/>
      <w:r w:rsidRPr="00584A60">
        <w:rPr>
          <w:rFonts w:ascii="Arial" w:eastAsia="Times New Roman" w:hAnsi="Arial" w:cs="Arial"/>
          <w:color w:val="222222"/>
          <w:sz w:val="19"/>
          <w:szCs w:val="19"/>
          <w:shd w:val="clear" w:color="auto" w:fill="FFFFFF"/>
          <w:lang w:eastAsia="es-ES"/>
        </w:rPr>
        <w:t xml:space="preserve"> En</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todo caso, lo que se puede afirmar para criticar a Bejarano es que se</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fue por la puerta de atrás, sin razones concretas, que negoció su</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contrato con su nuevo equipo aun jugando para el nuestro y que nos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considera menos que su actual plantel.</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En el peor de los casos, Bejarano tiene instancias de FIFA para</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recurrir y si incluye el derecho al trabajo como argumento para ser</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habilitado más la presentación del pago de su propia cláusula,</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entonces no existe nada que impida que juegue en el equipo</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 xml:space="preserve">administrado por </w:t>
      </w:r>
      <w:proofErr w:type="spellStart"/>
      <w:r w:rsidRPr="00584A60">
        <w:rPr>
          <w:rFonts w:ascii="Arial" w:eastAsia="Times New Roman" w:hAnsi="Arial" w:cs="Arial"/>
          <w:color w:val="222222"/>
          <w:sz w:val="19"/>
          <w:szCs w:val="19"/>
          <w:shd w:val="clear" w:color="auto" w:fill="FFFFFF"/>
          <w:lang w:eastAsia="es-ES"/>
        </w:rPr>
        <w:t>Baisa</w:t>
      </w:r>
      <w:proofErr w:type="spellEnd"/>
      <w:r w:rsidRPr="00584A60">
        <w:rPr>
          <w:rFonts w:ascii="Arial" w:eastAsia="Times New Roman" w:hAnsi="Arial" w:cs="Arial"/>
          <w:color w:val="222222"/>
          <w:sz w:val="19"/>
          <w:szCs w:val="19"/>
          <w:shd w:val="clear" w:color="auto" w:fill="FFFFFF"/>
          <w:lang w:eastAsia="es-ES"/>
        </w:rPr>
        <w:t>. Nuevamente una dirigencia que piensa desde lo</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que no puede hacer en lugar de pensar en aquello que puede hacer.</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 xml:space="preserve">Entienden el orgullo </w:t>
      </w:r>
      <w:proofErr w:type="spellStart"/>
      <w:r w:rsidRPr="00584A60">
        <w:rPr>
          <w:rFonts w:ascii="Arial" w:eastAsia="Times New Roman" w:hAnsi="Arial" w:cs="Arial"/>
          <w:color w:val="222222"/>
          <w:sz w:val="19"/>
          <w:szCs w:val="19"/>
          <w:shd w:val="clear" w:color="auto" w:fill="FFFFFF"/>
          <w:lang w:eastAsia="es-ES"/>
        </w:rPr>
        <w:t>trastornadamente</w:t>
      </w:r>
      <w:proofErr w:type="spellEnd"/>
      <w:r w:rsidRPr="00584A60">
        <w:rPr>
          <w:rFonts w:ascii="Arial" w:eastAsia="Times New Roman" w:hAnsi="Arial" w:cs="Arial"/>
          <w:color w:val="222222"/>
          <w:sz w:val="19"/>
          <w:szCs w:val="19"/>
          <w:shd w:val="clear" w:color="auto" w:fill="FFFFFF"/>
          <w:lang w:eastAsia="es-ES"/>
        </w:rPr>
        <w:t>. Bajo esa lógica, Cardozo nunca</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 xml:space="preserve">debió haber firmado por nosotros y hay que ir a buscar a </w:t>
      </w:r>
      <w:proofErr w:type="spellStart"/>
      <w:r w:rsidRPr="00584A60">
        <w:rPr>
          <w:rFonts w:ascii="Arial" w:eastAsia="Times New Roman" w:hAnsi="Arial" w:cs="Arial"/>
          <w:color w:val="222222"/>
          <w:sz w:val="19"/>
          <w:szCs w:val="19"/>
          <w:shd w:val="clear" w:color="auto" w:fill="FFFFFF"/>
          <w:lang w:eastAsia="es-ES"/>
        </w:rPr>
        <w:t>Zermatten</w:t>
      </w:r>
      <w:proofErr w:type="spellEnd"/>
      <w:r w:rsidRPr="00584A60">
        <w:rPr>
          <w:rFonts w:ascii="Arial" w:eastAsia="Times New Roman" w:hAnsi="Arial" w:cs="Arial"/>
          <w:color w:val="222222"/>
          <w:sz w:val="19"/>
          <w:szCs w:val="19"/>
          <w:shd w:val="clear" w:color="auto" w:fill="FFFFFF"/>
          <w:lang w:eastAsia="es-ES"/>
        </w:rPr>
        <w:t xml:space="preserve"> y a</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Cabrera para enjuiciarlos. Lo mejor es dejar de pensar en un jugador</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que prefirió, por la razón que sea, no estar con nosotros y que dejó</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en nuestras arcas una cantidad relativamente importante que pudo ser</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mayor. Hay que aprender la lección, aprender a blindar a nuestros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jugadores y aprender a redactar contratos que cuiden nuestros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intereses. Con esta situación, se manda el mensaje equivocado: que</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está moralmente incorrecto cumplir con lo pactado.</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Bejarano tiene que ser historia pasada, por su propia elección. El</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 xml:space="preserve">foco lo debe tener </w:t>
      </w:r>
      <w:proofErr w:type="spellStart"/>
      <w:r w:rsidRPr="00584A60">
        <w:rPr>
          <w:rFonts w:ascii="Arial" w:eastAsia="Times New Roman" w:hAnsi="Arial" w:cs="Arial"/>
          <w:color w:val="222222"/>
          <w:sz w:val="19"/>
          <w:szCs w:val="19"/>
          <w:shd w:val="clear" w:color="auto" w:fill="FFFFFF"/>
          <w:lang w:eastAsia="es-ES"/>
        </w:rPr>
        <w:t>Ischia</w:t>
      </w:r>
      <w:proofErr w:type="spellEnd"/>
      <w:r w:rsidRPr="00584A60">
        <w:rPr>
          <w:rFonts w:ascii="Arial" w:eastAsia="Times New Roman" w:hAnsi="Arial" w:cs="Arial"/>
          <w:color w:val="222222"/>
          <w:sz w:val="19"/>
          <w:szCs w:val="19"/>
          <w:shd w:val="clear" w:color="auto" w:fill="FFFFFF"/>
          <w:lang w:eastAsia="es-ES"/>
        </w:rPr>
        <w:t xml:space="preserve"> y los refuerzos, su sistema, sus circuitos y</w:t>
      </w:r>
      <w:r w:rsidRPr="00584A60">
        <w:rPr>
          <w:rFonts w:ascii="Arial" w:eastAsia="Times New Roman" w:hAnsi="Arial" w:cs="Arial"/>
          <w:color w:val="222222"/>
          <w:sz w:val="19"/>
          <w:szCs w:val="19"/>
          <w:lang w:eastAsia="es-ES"/>
        </w:rPr>
        <w:br/>
      </w:r>
      <w:r w:rsidRPr="00584A60">
        <w:rPr>
          <w:rFonts w:ascii="Arial" w:eastAsia="Times New Roman" w:hAnsi="Arial" w:cs="Arial"/>
          <w:color w:val="222222"/>
          <w:sz w:val="19"/>
          <w:szCs w:val="19"/>
          <w:shd w:val="clear" w:color="auto" w:fill="FFFFFF"/>
          <w:lang w:eastAsia="es-ES"/>
        </w:rPr>
        <w:t>nuestras posibilidades. Por más inhabilitado que quede Bejarano, esa</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situación no borrará el hecho de que hemos perdido seis meses de</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preparación para jugar la Libertadores negándonos a traer refuerzos y</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con un entrenador que no estaba a la altura de nuestras ambiciones. Si</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los dirigentes quieren que los jugadores no se vayan del club, en</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especial al tradicional rival, enséñenles a amar nuestros colores, que</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hablen con nuestras leyendas, que sepan de nuestra historia,</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prémienlos con factores motivacionales y no con factores higiénicos,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utilicen los medios digitales para sacar portadas luego de sus buenas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actuaciones, interésense por sus familias y háganlos sentir orgullosos</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de vestir nuestra casaca. No solamente vayan a recogerlos del</w:t>
      </w:r>
      <w:r w:rsidR="00A00FF1">
        <w:rPr>
          <w:rFonts w:ascii="Arial" w:eastAsia="Times New Roman" w:hAnsi="Arial" w:cs="Arial"/>
          <w:color w:val="222222"/>
          <w:sz w:val="19"/>
          <w:szCs w:val="19"/>
          <w:shd w:val="clear" w:color="auto" w:fill="FFFFFF"/>
          <w:lang w:eastAsia="es-ES"/>
        </w:rPr>
        <w:t xml:space="preserve"> </w:t>
      </w:r>
      <w:r w:rsidRPr="00584A60">
        <w:rPr>
          <w:rFonts w:ascii="Arial" w:eastAsia="Times New Roman" w:hAnsi="Arial" w:cs="Arial"/>
          <w:color w:val="222222"/>
          <w:sz w:val="19"/>
          <w:szCs w:val="19"/>
          <w:shd w:val="clear" w:color="auto" w:fill="FFFFFF"/>
          <w:lang w:eastAsia="es-ES"/>
        </w:rPr>
        <w:t>aeropuerto.</w:t>
      </w:r>
    </w:p>
    <w:p w:rsidR="00584A60" w:rsidRDefault="00584A60"/>
    <w:p w:rsidR="000A7A95" w:rsidRDefault="000A7A95"/>
    <w:p w:rsidR="000A7A95" w:rsidRDefault="000A7A95" w:rsidP="000A7A95">
      <w:pPr>
        <w:jc w:val="center"/>
      </w:pPr>
      <w:r>
        <w:t>ARQUERO HISTÓRICO: LUIS ESTÉBAN GALARZA MAYEREGER</w:t>
      </w:r>
    </w:p>
    <w:p w:rsidR="000A7A95" w:rsidRDefault="000A7A95" w:rsidP="000A7A95">
      <w:pPr>
        <w:jc w:val="center"/>
      </w:pPr>
      <w:r>
        <w:t>(SERIE DE HOMENAJE AL PRIMER CAMPEÓN DE LA LIGA)</w:t>
      </w:r>
    </w:p>
    <w:p w:rsidR="000A7A95" w:rsidRPr="00A72F38" w:rsidRDefault="000A7A95" w:rsidP="000A7A95">
      <w:pPr>
        <w:rPr>
          <w:i/>
        </w:rPr>
      </w:pPr>
      <w:r>
        <w:tab/>
      </w:r>
      <w:r>
        <w:tab/>
      </w:r>
      <w:r>
        <w:tab/>
      </w:r>
      <w:r>
        <w:tab/>
      </w:r>
      <w:r>
        <w:tab/>
      </w:r>
      <w:r>
        <w:tab/>
      </w:r>
      <w:r>
        <w:tab/>
      </w:r>
      <w:r w:rsidRPr="00A72F38">
        <w:rPr>
          <w:i/>
        </w:rPr>
        <w:t>Marcelo Ramos Flores</w:t>
      </w:r>
    </w:p>
    <w:p w:rsidR="000A7A95" w:rsidRDefault="000A7A95" w:rsidP="000A7A95">
      <w:r w:rsidRPr="00A72F38">
        <w:rPr>
          <w:i/>
        </w:rPr>
        <w:tab/>
      </w:r>
      <w:r w:rsidRPr="00A72F38">
        <w:rPr>
          <w:i/>
        </w:rPr>
        <w:tab/>
      </w:r>
      <w:r w:rsidRPr="00A72F38">
        <w:rPr>
          <w:i/>
        </w:rPr>
        <w:tab/>
      </w:r>
      <w:r w:rsidRPr="00A72F38">
        <w:rPr>
          <w:i/>
        </w:rPr>
        <w:tab/>
      </w:r>
      <w:r w:rsidRPr="00A72F38">
        <w:rPr>
          <w:i/>
        </w:rPr>
        <w:tab/>
      </w:r>
      <w:r w:rsidRPr="00A72F38">
        <w:rPr>
          <w:i/>
        </w:rPr>
        <w:tab/>
      </w:r>
      <w:r w:rsidRPr="00A72F38">
        <w:rPr>
          <w:i/>
        </w:rPr>
        <w:tab/>
        <w:t xml:space="preserve">Raúl Calderón </w:t>
      </w:r>
      <w:proofErr w:type="spellStart"/>
      <w:r w:rsidRPr="00A72F38">
        <w:rPr>
          <w:i/>
        </w:rPr>
        <w:t>Jemio</w:t>
      </w:r>
      <w:proofErr w:type="spellEnd"/>
    </w:p>
    <w:p w:rsidR="000A7A95" w:rsidRDefault="000A7A95" w:rsidP="000A7A95">
      <w:r>
        <w:tab/>
      </w:r>
      <w:r>
        <w:tab/>
      </w:r>
      <w:r>
        <w:tab/>
      </w:r>
      <w:r>
        <w:tab/>
      </w:r>
      <w:r>
        <w:tab/>
      </w:r>
      <w:r>
        <w:tab/>
      </w:r>
    </w:p>
    <w:p w:rsidR="000A7A95" w:rsidRDefault="000A7A95" w:rsidP="000A7A95">
      <w:r>
        <w:t>Los términos corresponden a cabalidad, para sintetizar el perfil del gran guardavalla que ha tenido “</w:t>
      </w:r>
      <w:proofErr w:type="spellStart"/>
      <w:r>
        <w:t>The</w:t>
      </w:r>
      <w:proofErr w:type="spellEnd"/>
      <w:r>
        <w:t xml:space="preserve"> </w:t>
      </w:r>
      <w:proofErr w:type="spellStart"/>
      <w:r>
        <w:t>Strongest</w:t>
      </w:r>
      <w:proofErr w:type="spellEnd"/>
      <w:r>
        <w:t xml:space="preserve">” en la década de 1970 y 1980. Desde la edad de 18, y por 17 años, defendió el arco atigrado y su nombre ha quedado ligado al de </w:t>
      </w:r>
      <w:smartTag w:uri="urn:schemas-microsoft-com:office:smarttags" w:element="PersonName">
        <w:smartTagPr>
          <w:attr w:name="ProductID" w:val="la Instituci￳n. Se"/>
        </w:smartTagPr>
        <w:smartTag w:uri="urn:schemas-microsoft-com:office:smarttags" w:element="PersonName">
          <w:smartTagPr>
            <w:attr w:name="ProductID" w:val="la Instituci￳n."/>
          </w:smartTagPr>
          <w:r>
            <w:t>la Institución.</w:t>
          </w:r>
        </w:smartTag>
        <w:r>
          <w:t xml:space="preserve"> Se</w:t>
        </w:r>
      </w:smartTag>
      <w:r>
        <w:t xml:space="preserve"> trata del paraguayo que adoptó la nacionalidad boliviana y en varias oportunidades jugó para la “verde”, Luis </w:t>
      </w:r>
      <w:proofErr w:type="spellStart"/>
      <w:r>
        <w:t>Estéban</w:t>
      </w:r>
      <w:proofErr w:type="spellEnd"/>
      <w:r>
        <w:t xml:space="preserve"> Galarza </w:t>
      </w:r>
      <w:proofErr w:type="spellStart"/>
      <w:r>
        <w:t>Mayereger</w:t>
      </w:r>
      <w:proofErr w:type="spellEnd"/>
      <w:r>
        <w:t>.</w:t>
      </w:r>
    </w:p>
    <w:p w:rsidR="000A7A95" w:rsidRDefault="000A7A95" w:rsidP="000A7A95"/>
    <w:p w:rsidR="000A7A95" w:rsidRDefault="000A7A95" w:rsidP="000A7A95">
      <w:r>
        <w:t xml:space="preserve">Fue en noviembre de aquel trágico 1969, que llegó a Bolivia el joven arquero paraguayo. No traía  una extensa hoja de vida. Sólo que su señor padre, don Eduardo Galarza, había jugado en </w:t>
      </w:r>
      <w:smartTag w:uri="urn:schemas-microsoft-com:office:smarttags" w:element="PersonName">
        <w:smartTagPr>
          <w:attr w:name="ProductID" w:val="la Selecci￳n"/>
        </w:smartTagPr>
        <w:r>
          <w:t>la Selección</w:t>
        </w:r>
      </w:smartTag>
      <w:r>
        <w:t xml:space="preserve"> paraguaya y su hermano mayor, Arturo, custodiaba el pórtico celeste. El propósito inicial de Luis era la vinculación a “</w:t>
      </w:r>
      <w:proofErr w:type="spellStart"/>
      <w:r>
        <w:t>Northern</w:t>
      </w:r>
      <w:proofErr w:type="spellEnd"/>
      <w:r>
        <w:t xml:space="preserve">”, posterior “Mariscal Santa Cruz”. Sin embargo, los dirigentes, Rafael Mendoza y Antonio </w:t>
      </w:r>
      <w:proofErr w:type="spellStart"/>
      <w:r>
        <w:t>Asbún</w:t>
      </w:r>
      <w:proofErr w:type="spellEnd"/>
      <w:r>
        <w:t xml:space="preserve"> lo persuadieron de que se incorpore al cuadro </w:t>
      </w:r>
      <w:proofErr w:type="spellStart"/>
      <w:r>
        <w:t>gualdinegro</w:t>
      </w:r>
      <w:proofErr w:type="spellEnd"/>
      <w:r>
        <w:t xml:space="preserve">. Era parte de la reconstrucción </w:t>
      </w:r>
      <w:proofErr w:type="spellStart"/>
      <w:r>
        <w:t>stronguista</w:t>
      </w:r>
      <w:proofErr w:type="spellEnd"/>
      <w:r>
        <w:t xml:space="preserve">, dos meses después del accidente aéreo de </w:t>
      </w:r>
      <w:proofErr w:type="spellStart"/>
      <w:r>
        <w:t>Wiluku</w:t>
      </w:r>
      <w:proofErr w:type="spellEnd"/>
      <w:r>
        <w:t>, en el que pereció la mayoría del equipo.</w:t>
      </w:r>
    </w:p>
    <w:p w:rsidR="000A7A95" w:rsidRDefault="000A7A95" w:rsidP="000A7A95"/>
    <w:p w:rsidR="000A7A95" w:rsidRDefault="000A7A95" w:rsidP="000A7A95">
      <w:r>
        <w:t xml:space="preserve">Lucho Galarza respondió en las prácticas, e hizo su debut hacia mayo de 1970. Ocurrió en partido frente a “Atlanta”, de homenaje al grupo de jugadores desaparecido. El encuentro terminó igualado en un gol. Cabe recordar, que el joven guardameta reemplazó al experimentado René Lafuente. Desde entonces, salvo circunstancias excepcionales, asumió la titularidad en el elenco atigrado, que mantuvo por más de década y media.     </w:t>
      </w:r>
    </w:p>
    <w:p w:rsidR="000A7A95" w:rsidRDefault="000A7A95" w:rsidP="000A7A95">
      <w:pPr>
        <w:jc w:val="center"/>
      </w:pPr>
    </w:p>
    <w:p w:rsidR="000A7A95" w:rsidRPr="008615B2" w:rsidRDefault="000A7A95" w:rsidP="000A7A95">
      <w:r>
        <w:t xml:space="preserve">Ese mismo 1970, haciendo honor a los accidentados en </w:t>
      </w:r>
      <w:proofErr w:type="spellStart"/>
      <w:r>
        <w:t>Wiluku</w:t>
      </w:r>
      <w:proofErr w:type="spellEnd"/>
      <w:r>
        <w:t>, “</w:t>
      </w:r>
      <w:proofErr w:type="spellStart"/>
      <w:r>
        <w:t>The</w:t>
      </w:r>
      <w:proofErr w:type="spellEnd"/>
      <w:r>
        <w:t xml:space="preserve"> </w:t>
      </w:r>
      <w:proofErr w:type="spellStart"/>
      <w:r>
        <w:t>Strongest</w:t>
      </w:r>
      <w:proofErr w:type="spellEnd"/>
      <w:r>
        <w:t xml:space="preserve">” obtuvo el Campeonato paceño y el Subcampeonato nacional, bajo la dirección del profesor Freddy </w:t>
      </w:r>
      <w:proofErr w:type="spellStart"/>
      <w:r>
        <w:t>Valda</w:t>
      </w:r>
      <w:proofErr w:type="spellEnd"/>
      <w:r>
        <w:t xml:space="preserve">. Por su parte, Galarza ya brilló jugando con Maldonado, </w:t>
      </w:r>
      <w:proofErr w:type="spellStart"/>
      <w:r>
        <w:t>Gini</w:t>
      </w:r>
      <w:proofErr w:type="spellEnd"/>
      <w:r>
        <w:t xml:space="preserve">, Ágreda, </w:t>
      </w:r>
      <w:proofErr w:type="spellStart"/>
      <w:r>
        <w:t>Herbas</w:t>
      </w:r>
      <w:proofErr w:type="spellEnd"/>
      <w:r>
        <w:t xml:space="preserve">, Balmaceda, Almada, L. </w:t>
      </w:r>
      <w:proofErr w:type="spellStart"/>
      <w:r>
        <w:t>Iriondo</w:t>
      </w:r>
      <w:proofErr w:type="spellEnd"/>
      <w:r>
        <w:t xml:space="preserve">, D. Morales, R. Vargas, V. H. Romero, Bastida, Pariente, Velasco y Pinto. Varios de ellos eran jóvenes jugadores incorporados para complementarse con la experiencia y conseguir el resurgimiento aurinegro. Las ágiles contenciones de Galarza, la fuerza de la defensa y los goles de Díaz, a los cuales se sumaron aquellos de Bastida, Pinto, Pariente y Romero, fueron el sello característico.   </w:t>
      </w:r>
      <w:r w:rsidRPr="008615B2">
        <w:t xml:space="preserve"> </w:t>
      </w:r>
    </w:p>
    <w:p w:rsidR="000A7A95" w:rsidRPr="008615B2" w:rsidRDefault="000A7A95" w:rsidP="000A7A95"/>
    <w:p w:rsidR="000A7A95" w:rsidRDefault="000A7A95" w:rsidP="000A7A95">
      <w:r>
        <w:lastRenderedPageBreak/>
        <w:t xml:space="preserve">Al siguiente año, el complicado 1971 de comienzo de la dictadura, dirigió al Tigre Wilfredo Camacho y se sumaron los jugadores Otranto y Jiménez. Dicho cuadro tuvo una copa Libertadores adversa. No obstante, se </w:t>
      </w:r>
      <w:proofErr w:type="spellStart"/>
      <w:r>
        <w:t>rehizo</w:t>
      </w:r>
      <w:proofErr w:type="spellEnd"/>
      <w:r>
        <w:t xml:space="preserve"> y logró el Bicampeonato de </w:t>
      </w:r>
      <w:smartTag w:uri="urn:schemas-microsoft-com:office:smarttags" w:element="PersonName">
        <w:smartTagPr>
          <w:attr w:name="ProductID" w:val="la Asociaci￳n"/>
        </w:smartTagPr>
        <w:r>
          <w:t>la Asociación</w:t>
        </w:r>
      </w:smartTag>
      <w:r>
        <w:t xml:space="preserve"> de Fútbol de </w:t>
      </w:r>
      <w:smartTag w:uri="urn:schemas-microsoft-com:office:smarttags" w:element="PersonName">
        <w:smartTagPr>
          <w:attr w:name="ProductID" w:val="La Paz. El"/>
        </w:smartTagPr>
        <w:r>
          <w:t>La Paz. El</w:t>
        </w:r>
      </w:smartTag>
      <w:r>
        <w:t xml:space="preserve"> arquero paraguayo ya consolidado, volvió a ser clave. No sorprende, entonces, que los dirigentes </w:t>
      </w:r>
      <w:proofErr w:type="spellStart"/>
      <w:r>
        <w:t>gualdinegros</w:t>
      </w:r>
      <w:proofErr w:type="spellEnd"/>
      <w:r>
        <w:t xml:space="preserve"> gestionaran su naturalización en marzo de 1973. </w:t>
      </w:r>
    </w:p>
    <w:p w:rsidR="000A7A95" w:rsidRDefault="000A7A95" w:rsidP="000A7A95"/>
    <w:p w:rsidR="000A7A95" w:rsidRDefault="000A7A95" w:rsidP="000A7A95">
      <w:r>
        <w:t xml:space="preserve">Transcurrido un año, en 1974, con la garantía de Galarza en la valla, el plantel </w:t>
      </w:r>
      <w:proofErr w:type="spellStart"/>
      <w:r>
        <w:t>stronguista</w:t>
      </w:r>
      <w:proofErr w:type="spellEnd"/>
      <w:r>
        <w:t xml:space="preserve"> obtuvo el memorable Campeonato paceño y el nacional. Durante la contienda local, el elenco fue dirigido por Alfonso Sepúlveda. Alineó a Barrientos, Cayo, Robles, Cortez, </w:t>
      </w:r>
      <w:proofErr w:type="spellStart"/>
      <w:r>
        <w:t>Iriondo</w:t>
      </w:r>
      <w:proofErr w:type="spellEnd"/>
      <w:r>
        <w:t xml:space="preserve">, </w:t>
      </w:r>
      <w:proofErr w:type="spellStart"/>
      <w:r>
        <w:t>Argarañaz</w:t>
      </w:r>
      <w:proofErr w:type="spellEnd"/>
      <w:r>
        <w:t xml:space="preserve">, Jiménez, </w:t>
      </w:r>
      <w:proofErr w:type="spellStart"/>
      <w:r>
        <w:t>Tórrez</w:t>
      </w:r>
      <w:proofErr w:type="spellEnd"/>
      <w:r>
        <w:t xml:space="preserve">, Herrera, Flores, </w:t>
      </w:r>
      <w:proofErr w:type="spellStart"/>
      <w:r>
        <w:t>Ortíz</w:t>
      </w:r>
      <w:proofErr w:type="spellEnd"/>
      <w:r>
        <w:t xml:space="preserve">, Olivares, Pariente, Palacios y Salazar. Arquero suplente fue </w:t>
      </w:r>
      <w:proofErr w:type="spellStart"/>
      <w:r>
        <w:t>Goyburú</w:t>
      </w:r>
      <w:proofErr w:type="spellEnd"/>
      <w:r>
        <w:t xml:space="preserve">. Para el “Nacional”, manteniendo la acertada dirección técnica, el Tigre contrató a jugadores de alto nivel. Destacan, Angulo, Liendo, Fontana, </w:t>
      </w:r>
      <w:proofErr w:type="spellStart"/>
      <w:r>
        <w:t>Revollo</w:t>
      </w:r>
      <w:proofErr w:type="spellEnd"/>
      <w:r>
        <w:t xml:space="preserve"> y J. Farías. En las fases clasificatoria y final, se aprecia el aporte de Galarza, que para ese entonces llevaba el cintillo de “capitán”. El aurinegro sólo perdió un encuentro en Cochabamba durante la primera fase. A su vez, terminó la segunda </w:t>
      </w:r>
      <w:proofErr w:type="gramStart"/>
      <w:r>
        <w:t>invicto</w:t>
      </w:r>
      <w:proofErr w:type="gramEnd"/>
      <w:r>
        <w:t xml:space="preserve">, con la valla menos batida y la delantera más goleadora. Producto de aquellas actuaciones, Galarza fue convocado a </w:t>
      </w:r>
      <w:smartTag w:uri="urn:schemas-microsoft-com:office:smarttags" w:element="PersonName">
        <w:smartTagPr>
          <w:attr w:name="ProductID" w:val="la Selecci￳n"/>
        </w:smartTagPr>
        <w:r>
          <w:t>la Selección</w:t>
        </w:r>
      </w:smartTag>
      <w:r>
        <w:t xml:space="preserve"> boliviana en un par de oportunidades al promediar la década de 1970.</w:t>
      </w:r>
    </w:p>
    <w:p w:rsidR="000A7A95" w:rsidRDefault="000A7A95" w:rsidP="000A7A95"/>
    <w:p w:rsidR="000A7A95" w:rsidRDefault="000A7A95" w:rsidP="000A7A95">
      <w:r>
        <w:t xml:space="preserve">Ratificando su talento y espíritu, el emblemático guardavalla tuvo papel clave en la obtención del Primer Campeonato de </w:t>
      </w:r>
      <w:smartTag w:uri="urn:schemas-microsoft-com:office:smarttags" w:element="PersonName">
        <w:smartTagPr>
          <w:attr w:name="ProductID" w:val="la Liga. Fue"/>
        </w:smartTagPr>
        <w:smartTag w:uri="urn:schemas-microsoft-com:office:smarttags" w:element="PersonName">
          <w:smartTagPr>
            <w:attr w:name="ProductID" w:val="la Liga."/>
          </w:smartTagPr>
          <w:r>
            <w:t>la Liga.</w:t>
          </w:r>
        </w:smartTag>
        <w:r>
          <w:t xml:space="preserve"> Fue</w:t>
        </w:r>
      </w:smartTag>
      <w:r>
        <w:t xml:space="preserve"> en el fundacional año 1977. Siguiendo la guía nuevamente de Freddy </w:t>
      </w:r>
      <w:proofErr w:type="spellStart"/>
      <w:r>
        <w:t>Valda</w:t>
      </w:r>
      <w:proofErr w:type="spellEnd"/>
      <w:r>
        <w:t xml:space="preserve">, estuvo junto a </w:t>
      </w:r>
      <w:proofErr w:type="spellStart"/>
      <w:r>
        <w:t>Iriondo</w:t>
      </w:r>
      <w:proofErr w:type="spellEnd"/>
      <w:r>
        <w:t xml:space="preserve">, </w:t>
      </w:r>
      <w:proofErr w:type="spellStart"/>
      <w:r>
        <w:t>Gatto</w:t>
      </w:r>
      <w:proofErr w:type="spellEnd"/>
      <w:r>
        <w:t xml:space="preserve">, Montoya, Concha, Fontana, Peña, Angulo, Ruiz, Paredes, </w:t>
      </w:r>
      <w:proofErr w:type="spellStart"/>
      <w:r>
        <w:t>Messa</w:t>
      </w:r>
      <w:proofErr w:type="spellEnd"/>
      <w:r>
        <w:t xml:space="preserve">, Salas, Bastida, </w:t>
      </w:r>
      <w:proofErr w:type="spellStart"/>
      <w:r>
        <w:t>Lattini</w:t>
      </w:r>
      <w:proofErr w:type="spellEnd"/>
      <w:r>
        <w:t xml:space="preserve">, Acosta y </w:t>
      </w:r>
      <w:proofErr w:type="spellStart"/>
      <w:r>
        <w:t>Cañiellas</w:t>
      </w:r>
      <w:proofErr w:type="spellEnd"/>
      <w:r>
        <w:t>. Suplente en el arco fue Reynoso.</w:t>
      </w:r>
    </w:p>
    <w:p w:rsidR="000A7A95" w:rsidRDefault="000A7A95" w:rsidP="000A7A95"/>
    <w:p w:rsidR="000A7A95" w:rsidRDefault="000A7A95" w:rsidP="000A7A95">
      <w:r>
        <w:t xml:space="preserve">Cifras, corresponde destacar. En 31 encuentros, el Campeón hizo 75 goles y sólo recibió 38, prácticamente la mitad. Se nota el mérito del golero titular; y de quien en momento clave lo sustituyó. Y también, como defendía el Equipo. Cabe recordar, que por viaje al Paraguay, Galarza no jugó la finalísima cochabambina del 29 de marzo de 1978. Ingresó acertadamente Reynoso. Notable campaña, hay que remarcar, que inauguró la época liguera.       </w:t>
      </w:r>
    </w:p>
    <w:p w:rsidR="000A7A95" w:rsidRDefault="000A7A95" w:rsidP="000A7A95"/>
    <w:p w:rsidR="000A7A95" w:rsidRDefault="000A7A95" w:rsidP="000A7A95">
      <w:r>
        <w:t xml:space="preserve">Después de casi una década, Lucho Galarza continuó brillando en el cuadro </w:t>
      </w:r>
      <w:proofErr w:type="spellStart"/>
      <w:r>
        <w:t>gualdinegro</w:t>
      </w:r>
      <w:proofErr w:type="spellEnd"/>
      <w:r>
        <w:t xml:space="preserve">. En 1986, tuvo como suplente a </w:t>
      </w:r>
      <w:proofErr w:type="spellStart"/>
      <w:r>
        <w:t>Carusso</w:t>
      </w:r>
      <w:proofErr w:type="spellEnd"/>
      <w:r>
        <w:t xml:space="preserve"> y una vez más contribuyó a los lauros obtenidos. Del notable equipo de aquel año, ejerció primero la dirección técnica Carlos Sanabria y posteriormente Juan Farías. Acompañaron al arquero titular, otros jugadores de gran trayectoria atigrada como </w:t>
      </w:r>
      <w:proofErr w:type="spellStart"/>
      <w:r>
        <w:t>Iriondo</w:t>
      </w:r>
      <w:proofErr w:type="spellEnd"/>
      <w:r>
        <w:t xml:space="preserve">, Fontana, Martínez, </w:t>
      </w:r>
      <w:proofErr w:type="spellStart"/>
      <w:r>
        <w:t>Messa</w:t>
      </w:r>
      <w:proofErr w:type="spellEnd"/>
      <w:r>
        <w:t xml:space="preserve"> y Ayaviri. A ellos se sumaron Villegas, R. Castillo, Enríquez, Montaño, Arce, Coronado, Ortega, </w:t>
      </w:r>
      <w:proofErr w:type="spellStart"/>
      <w:r>
        <w:t>Kiesse</w:t>
      </w:r>
      <w:proofErr w:type="spellEnd"/>
      <w:r>
        <w:t xml:space="preserve">, </w:t>
      </w:r>
      <w:proofErr w:type="spellStart"/>
      <w:r>
        <w:t>Aricayé</w:t>
      </w:r>
      <w:proofErr w:type="spellEnd"/>
      <w:r>
        <w:t xml:space="preserve"> y Reynaldo. El notable equipo, cuyo “capitán” llevaba </w:t>
      </w:r>
      <w:proofErr w:type="gramStart"/>
      <w:r>
        <w:t>la</w:t>
      </w:r>
      <w:proofErr w:type="gramEnd"/>
      <w:r>
        <w:t xml:space="preserve"> número 1, consiguió los dos campeonatos de ese año, enfrentando a “</w:t>
      </w:r>
      <w:proofErr w:type="spellStart"/>
      <w:r>
        <w:t>Blooming</w:t>
      </w:r>
      <w:proofErr w:type="spellEnd"/>
      <w:r>
        <w:t xml:space="preserve">” y “Oriente Petrolero”, en emocionantes finales efectuadas en Cochabamba. De Galarza, respecto al encuentro con el celeste cruceño, la prensa apuntó que constituyó “muralla infranqueable”. Cabe señalar que el arquero no sólo fue figura sobresaliente junto a los experimentados, los jóvenes y el goleador que se incorporó, sino que en momento difícil superó la fractura del brazo izquierdo y consiguiente recuperación.   </w:t>
      </w:r>
    </w:p>
    <w:p w:rsidR="000A7A95" w:rsidRDefault="000A7A95" w:rsidP="000A7A95"/>
    <w:p w:rsidR="000A7A95" w:rsidRDefault="000A7A95" w:rsidP="000A7A95">
      <w:r>
        <w:t xml:space="preserve">Pese a que estaba en el apogeo de su carrera deportiva, </w:t>
      </w:r>
      <w:proofErr w:type="spellStart"/>
      <w:r>
        <w:t>desaveniencias</w:t>
      </w:r>
      <w:proofErr w:type="spellEnd"/>
      <w:r>
        <w:t xml:space="preserve"> luego de </w:t>
      </w:r>
      <w:smartTag w:uri="urn:schemas-microsoft-com:office:smarttags" w:element="PersonName">
        <w:smartTagPr>
          <w:attr w:name="ProductID" w:val="la Libertadores"/>
        </w:smartTagPr>
        <w:r>
          <w:t>la Libertadores</w:t>
        </w:r>
      </w:smartTag>
      <w:r>
        <w:t xml:space="preserve"> de 1987, llevaron lamentablemente al alejamiento del paraguayo-boliviano de las filas atigradas. Aunque él ha seguido siempre ligado a “</w:t>
      </w:r>
      <w:proofErr w:type="spellStart"/>
      <w:r>
        <w:t>The</w:t>
      </w:r>
      <w:proofErr w:type="spellEnd"/>
      <w:r>
        <w:t xml:space="preserve"> </w:t>
      </w:r>
      <w:proofErr w:type="spellStart"/>
      <w:r>
        <w:t>Strongest</w:t>
      </w:r>
      <w:proofErr w:type="spellEnd"/>
      <w:r>
        <w:t xml:space="preserve">”. </w:t>
      </w:r>
    </w:p>
    <w:p w:rsidR="000A7A95" w:rsidRDefault="000A7A95" w:rsidP="000A7A95"/>
    <w:p w:rsidR="000A7A95" w:rsidRDefault="000A7A95" w:rsidP="000A7A95">
      <w:r>
        <w:t xml:space="preserve">Como profesional, a partir de aquel momento, ofreció su capacidad en cuadros de </w:t>
      </w:r>
      <w:proofErr w:type="spellStart"/>
      <w:r>
        <w:t>Chukiyawu</w:t>
      </w:r>
      <w:proofErr w:type="spellEnd"/>
      <w:r>
        <w:t xml:space="preserve"> </w:t>
      </w:r>
      <w:proofErr w:type="spellStart"/>
      <w:r>
        <w:t>Marka</w:t>
      </w:r>
      <w:proofErr w:type="spellEnd"/>
      <w:r>
        <w:t>/</w:t>
      </w:r>
      <w:smartTag w:uri="urn:schemas-microsoft-com:office:smarttags" w:element="PersonName">
        <w:smartTagPr>
          <w:attr w:name="ProductID" w:val="La Paz"/>
        </w:smartTagPr>
        <w:r>
          <w:t>La Paz</w:t>
        </w:r>
      </w:smartTag>
      <w:r>
        <w:t xml:space="preserve">, Oruro, Sucre y Santa Cruz. Lo hizo por siete años más, etapa en la que volvió a </w:t>
      </w:r>
      <w:smartTag w:uri="urn:schemas-microsoft-com:office:smarttags" w:element="PersonName">
        <w:smartTagPr>
          <w:attr w:name="ProductID" w:val="la Selecci￳n"/>
        </w:smartTagPr>
        <w:r>
          <w:t>la Selección</w:t>
        </w:r>
      </w:smartTag>
      <w:r>
        <w:t xml:space="preserve"> boliviana. Cerró una notable carrera de jugador el año 1994, en “Independiente Petrolero” y finalmente atajando para “</w:t>
      </w:r>
      <w:proofErr w:type="spellStart"/>
      <w:r>
        <w:t>Blooming</w:t>
      </w:r>
      <w:proofErr w:type="spellEnd"/>
      <w:r>
        <w:t>”.</w:t>
      </w:r>
    </w:p>
    <w:p w:rsidR="000A7A95" w:rsidRDefault="000A7A95" w:rsidP="000A7A95"/>
    <w:p w:rsidR="000A7A95" w:rsidRDefault="000A7A95" w:rsidP="000A7A95">
      <w:r>
        <w:t>Dispuesto a compartir su experiencia y conocimientos futbolísticos, se dedicó a la dirección técnica. Estuvo a cargo del Tigre en dos oportunidades, habiendo tenido la satisfacción de sacarlo Campeón en 2004.</w:t>
      </w:r>
    </w:p>
    <w:p w:rsidR="000A7A95" w:rsidRDefault="000A7A95" w:rsidP="000A7A95"/>
    <w:p w:rsidR="000A7A95" w:rsidRPr="00FA37FC" w:rsidRDefault="000A7A95" w:rsidP="000A7A95">
      <w:pPr>
        <w:rPr>
          <w:b/>
        </w:rPr>
      </w:pPr>
      <w:r w:rsidRPr="00FA37FC">
        <w:rPr>
          <w:b/>
        </w:rPr>
        <w:t>Fuentes:</w:t>
      </w:r>
    </w:p>
    <w:p w:rsidR="000A7A95" w:rsidRDefault="000A7A95" w:rsidP="000A7A95"/>
    <w:p w:rsidR="000A7A95" w:rsidRDefault="000A7A95" w:rsidP="000A7A95">
      <w:r w:rsidRPr="00211A3C">
        <w:rPr>
          <w:i/>
        </w:rPr>
        <w:t>Presencia</w:t>
      </w:r>
      <w:r>
        <w:t>, noviembre-diciembre de 1969.</w:t>
      </w:r>
    </w:p>
    <w:p w:rsidR="000A7A95" w:rsidRDefault="000A7A95" w:rsidP="000A7A95">
      <w:r>
        <w:t>________, abril de 1970.</w:t>
      </w:r>
    </w:p>
    <w:p w:rsidR="000A7A95" w:rsidRDefault="000A7A95" w:rsidP="000A7A95">
      <w:r>
        <w:t>________, 1971.</w:t>
      </w:r>
    </w:p>
    <w:p w:rsidR="000A7A95" w:rsidRDefault="000A7A95" w:rsidP="000A7A95"/>
    <w:p w:rsidR="000A7A95" w:rsidRDefault="000A7A95" w:rsidP="000A7A95">
      <w:r w:rsidRPr="00211A3C">
        <w:rPr>
          <w:i/>
        </w:rPr>
        <w:t>Hoy</w:t>
      </w:r>
      <w:r>
        <w:t>, octubre de 1972.</w:t>
      </w:r>
    </w:p>
    <w:p w:rsidR="000A7A95" w:rsidRDefault="000A7A95" w:rsidP="000A7A95"/>
    <w:p w:rsidR="000A7A95" w:rsidRDefault="000A7A95" w:rsidP="000A7A95">
      <w:r w:rsidRPr="00211A3C">
        <w:rPr>
          <w:i/>
        </w:rPr>
        <w:t>Presencia</w:t>
      </w:r>
      <w:r>
        <w:t>, diciembre de 1974 y enero de 1975.</w:t>
      </w:r>
    </w:p>
    <w:p w:rsidR="000A7A95" w:rsidRDefault="000A7A95" w:rsidP="000A7A95"/>
    <w:p w:rsidR="000A7A95" w:rsidRDefault="000A7A95" w:rsidP="000A7A95">
      <w:r w:rsidRPr="00211A3C">
        <w:rPr>
          <w:i/>
        </w:rPr>
        <w:t>Hoy</w:t>
      </w:r>
      <w:r>
        <w:t>, febrero de 1975.</w:t>
      </w:r>
    </w:p>
    <w:p w:rsidR="000A7A95" w:rsidRDefault="000A7A95" w:rsidP="000A7A95"/>
    <w:p w:rsidR="000A7A95" w:rsidRDefault="000A7A95" w:rsidP="000A7A95">
      <w:r w:rsidRPr="00FD09C4">
        <w:rPr>
          <w:i/>
        </w:rPr>
        <w:t>Presencia</w:t>
      </w:r>
      <w:r>
        <w:t>, diciembre de 1977 y enero de 1978.</w:t>
      </w:r>
    </w:p>
    <w:p w:rsidR="000A7A95" w:rsidRDefault="000A7A95" w:rsidP="000A7A95"/>
    <w:p w:rsidR="000A7A95" w:rsidRDefault="000A7A95" w:rsidP="000A7A95">
      <w:r w:rsidRPr="00FD09C4">
        <w:rPr>
          <w:i/>
        </w:rPr>
        <w:t>Hoy</w:t>
      </w:r>
      <w:r>
        <w:t>, abril de 1981.</w:t>
      </w:r>
    </w:p>
    <w:p w:rsidR="000A7A95" w:rsidRDefault="000A7A95" w:rsidP="000A7A95">
      <w:pPr>
        <w:rPr>
          <w:i/>
        </w:rPr>
      </w:pPr>
    </w:p>
    <w:p w:rsidR="000A7A95" w:rsidRDefault="000A7A95" w:rsidP="000A7A95">
      <w:r w:rsidRPr="00B2653D">
        <w:rPr>
          <w:i/>
        </w:rPr>
        <w:t>El Diario</w:t>
      </w:r>
      <w:r>
        <w:t>, junio-julio de 1985.</w:t>
      </w:r>
    </w:p>
    <w:p w:rsidR="000A7A95" w:rsidRDefault="000A7A95" w:rsidP="000A7A95"/>
    <w:p w:rsidR="000A7A95" w:rsidRDefault="000A7A95" w:rsidP="000A7A95">
      <w:r w:rsidRPr="00B2653D">
        <w:rPr>
          <w:i/>
        </w:rPr>
        <w:t>Presencia</w:t>
      </w:r>
      <w:r>
        <w:t>, febrero, abril, agosto, septiembre-octubre de 1986 y enero-febrero de 1987.</w:t>
      </w:r>
    </w:p>
    <w:p w:rsidR="000A7A95" w:rsidRDefault="000A7A95" w:rsidP="000A7A95"/>
    <w:p w:rsidR="000A7A95" w:rsidRDefault="000A7A95" w:rsidP="000A7A95">
      <w:r w:rsidRPr="00211A3C">
        <w:rPr>
          <w:i/>
        </w:rPr>
        <w:t>Hoy</w:t>
      </w:r>
      <w:r>
        <w:t>, diciembre de 1991.</w:t>
      </w:r>
    </w:p>
    <w:p w:rsidR="000A7A95" w:rsidRDefault="000A7A95" w:rsidP="000A7A95"/>
    <w:p w:rsidR="000A7A95" w:rsidRDefault="000A7A95" w:rsidP="000A7A95">
      <w:proofErr w:type="spellStart"/>
      <w:r>
        <w:t>Sempértegui</w:t>
      </w:r>
      <w:proofErr w:type="spellEnd"/>
      <w:r>
        <w:t xml:space="preserve">, Rafael, “Hace 34 años, el Tigre daba una vuelta ‘inolvidable’”, Marcas, La Razón, 30 de marzo de 2012, </w:t>
      </w:r>
      <w:hyperlink r:id="rId6" w:history="1">
        <w:r w:rsidRPr="0067050F">
          <w:rPr>
            <w:rStyle w:val="Hipervnculo"/>
          </w:rPr>
          <w:t>www.la-razon.com</w:t>
        </w:r>
      </w:hyperlink>
      <w:r>
        <w:t xml:space="preserve"> </w:t>
      </w:r>
    </w:p>
    <w:p w:rsidR="000A7A95" w:rsidRDefault="000A7A95" w:rsidP="000A7A95"/>
    <w:p w:rsidR="000A7A95" w:rsidRDefault="000A7A95" w:rsidP="000A7A95">
      <w:smartTag w:uri="urn:schemas-microsoft-com:office:smarttags" w:element="PersonName">
        <w:smartTagPr>
          <w:attr w:name="ProductID" w:val="La Raz￳n"/>
        </w:smartTagPr>
        <w:r w:rsidRPr="000B23AF">
          <w:t>La Razón</w:t>
        </w:r>
      </w:smartTag>
      <w:r>
        <w:t xml:space="preserve">, </w:t>
      </w:r>
      <w:proofErr w:type="spellStart"/>
      <w:r w:rsidRPr="000B23AF">
        <w:rPr>
          <w:i/>
        </w:rPr>
        <w:t>The</w:t>
      </w:r>
      <w:proofErr w:type="spellEnd"/>
      <w:r w:rsidRPr="000B23AF">
        <w:rPr>
          <w:i/>
        </w:rPr>
        <w:t xml:space="preserve"> </w:t>
      </w:r>
      <w:proofErr w:type="spellStart"/>
      <w:r w:rsidRPr="000B23AF">
        <w:rPr>
          <w:i/>
        </w:rPr>
        <w:t>Strongest</w:t>
      </w:r>
      <w:proofErr w:type="spellEnd"/>
      <w:r w:rsidRPr="000B23AF">
        <w:rPr>
          <w:i/>
        </w:rPr>
        <w:t>: 100 años de garra</w:t>
      </w:r>
      <w:r>
        <w:t xml:space="preserve">, segunda edición, </w:t>
      </w:r>
      <w:smartTag w:uri="urn:schemas-microsoft-com:office:smarttags" w:element="PersonName">
        <w:smartTagPr>
          <w:attr w:name="ProductID" w:val="La Paz"/>
        </w:smartTagPr>
        <w:r>
          <w:t>La Paz</w:t>
        </w:r>
      </w:smartTag>
      <w:r>
        <w:t>, 2008.</w:t>
      </w:r>
    </w:p>
    <w:p w:rsidR="000A7A95" w:rsidRDefault="000A7A95" w:rsidP="000A7A95"/>
    <w:p w:rsidR="000A7A95" w:rsidRDefault="000A7A95" w:rsidP="000A7A95">
      <w:r>
        <w:t xml:space="preserve">Imagen: Luis Galarza (izquierda) y su hermano Arturo. De </w:t>
      </w:r>
      <w:hyperlink r:id="rId7" w:history="1">
        <w:r w:rsidRPr="0067050F">
          <w:rPr>
            <w:rStyle w:val="Hipervnculo"/>
          </w:rPr>
          <w:t>www.gol.com.bo/2008/06</w:t>
        </w:r>
      </w:hyperlink>
      <w:r>
        <w:t xml:space="preserve"> </w:t>
      </w:r>
    </w:p>
    <w:p w:rsidR="000A7A95" w:rsidRDefault="000A7A95" w:rsidP="000A7A95"/>
    <w:p w:rsidR="000A7A95" w:rsidRDefault="000A7A95" w:rsidP="000A7A95">
      <w:r>
        <w:t xml:space="preserve">P.D.: Pronta recuperación a Daniel Vaca.   </w:t>
      </w:r>
    </w:p>
    <w:p w:rsidR="000A7A95" w:rsidRDefault="000A7A95" w:rsidP="000A7A95"/>
    <w:p w:rsidR="003E0272" w:rsidRPr="003E0272" w:rsidRDefault="003E0272" w:rsidP="003E0272">
      <w:pPr>
        <w:rPr>
          <w:color w:val="FF0000"/>
        </w:rPr>
      </w:pPr>
      <w:r w:rsidRPr="003E0272">
        <w:rPr>
          <w:color w:val="FF0000"/>
        </w:rPr>
        <w:t>Fue trasladado a la clínica de emergencia y tras unos estudios se descubrió que el experimentado arquero atigrado sufrió la fractura entre la tibia y el tobillo de su pierna izquierda.</w:t>
      </w:r>
    </w:p>
    <w:p w:rsidR="003E0272" w:rsidRPr="003E0272" w:rsidRDefault="003E0272" w:rsidP="003E0272">
      <w:pPr>
        <w:rPr>
          <w:color w:val="FF0000"/>
        </w:rPr>
      </w:pPr>
      <w:r w:rsidRPr="003E0272">
        <w:rPr>
          <w:color w:val="FF0000"/>
        </w:rPr>
        <w:t>Por suerte - si puede llamarse así- no necesitará intervención quirúrgica, pero fue inmovilizado y no podrá realizar actividad deportiva entre 10 y 12 semanas.</w:t>
      </w:r>
    </w:p>
    <w:p w:rsidR="000A7A95" w:rsidRDefault="003E0272" w:rsidP="003E0272">
      <w:pPr>
        <w:rPr>
          <w:color w:val="FF0000"/>
        </w:rPr>
      </w:pPr>
      <w:r w:rsidRPr="003E0272">
        <w:rPr>
          <w:color w:val="FF0000"/>
        </w:rPr>
        <w:t xml:space="preserve">Una baja sentida para el equipo de </w:t>
      </w:r>
      <w:proofErr w:type="spellStart"/>
      <w:r w:rsidRPr="003E0272">
        <w:rPr>
          <w:color w:val="FF0000"/>
        </w:rPr>
        <w:t>Ischia</w:t>
      </w:r>
      <w:proofErr w:type="spellEnd"/>
      <w:r w:rsidRPr="003E0272">
        <w:rPr>
          <w:color w:val="FF0000"/>
        </w:rPr>
        <w:t xml:space="preserve">, sobre todo pensando en la </w:t>
      </w:r>
      <w:proofErr w:type="spellStart"/>
      <w:r w:rsidRPr="003E0272">
        <w:rPr>
          <w:color w:val="FF0000"/>
        </w:rPr>
        <w:t>Conmebol</w:t>
      </w:r>
      <w:proofErr w:type="spellEnd"/>
      <w:r w:rsidRPr="003E0272">
        <w:rPr>
          <w:color w:val="FF0000"/>
        </w:rPr>
        <w:t xml:space="preserve"> Libertadores, que para el Tigre empezará el 15 de marzo.</w:t>
      </w:r>
    </w:p>
    <w:p w:rsidR="003E0272" w:rsidRDefault="003E0272" w:rsidP="003E0272">
      <w:pPr>
        <w:rPr>
          <w:color w:val="FF0000"/>
        </w:rPr>
      </w:pPr>
    </w:p>
    <w:p w:rsidR="003E0272" w:rsidRPr="003E0272" w:rsidRDefault="003E0272" w:rsidP="003E0272">
      <w:r w:rsidRPr="003E0272">
        <w:t xml:space="preserve">Una rara sensación de frustración invadía los espíritus de los hinchas </w:t>
      </w:r>
      <w:proofErr w:type="spellStart"/>
      <w:r w:rsidRPr="003E0272">
        <w:t>gualdinegros</w:t>
      </w:r>
      <w:proofErr w:type="spellEnd"/>
      <w:r w:rsidRPr="003E0272">
        <w:t xml:space="preserve"> después de la finalización del primer tiempo del partido jugado </w:t>
      </w:r>
      <w:r w:rsidR="00164BFF">
        <w:t>a</w:t>
      </w:r>
      <w:r w:rsidRPr="003E0272">
        <w:t xml:space="preserve">noche. La grave lesión de nuestro gran Dany Vaca que obligaba a su cambio, el golazo que convertía  Marcelo </w:t>
      </w:r>
      <w:r w:rsidR="00164BFF" w:rsidRPr="003E0272">
        <w:t>Gómez</w:t>
      </w:r>
      <w:r w:rsidRPr="003E0272">
        <w:t xml:space="preserve"> para el Santo y un frío invernal en pleno verano, no presagiaban un final feliz.</w:t>
      </w:r>
    </w:p>
    <w:p w:rsidR="003E0272" w:rsidRPr="003E0272" w:rsidRDefault="003E0272" w:rsidP="003E0272">
      <w:r w:rsidRPr="003E0272">
        <w:t xml:space="preserve">Pero la historia no terminaría tan triste. Para el segundo tiempo, el equipo salió con otra mentalidad y luego de batallar contra una muralla, al menos se consiguió el gol del empate, de la cabeza del que menos se esperaba, el recién llegado Carcelén. Por supuesto, no llena las expectativas del pueblo </w:t>
      </w:r>
      <w:proofErr w:type="spellStart"/>
      <w:r w:rsidRPr="003E0272">
        <w:t>Stronguista</w:t>
      </w:r>
      <w:proofErr w:type="spellEnd"/>
      <w:r w:rsidRPr="003E0272">
        <w:t>.</w:t>
      </w:r>
    </w:p>
    <w:p w:rsidR="003E0272" w:rsidRPr="003E0272" w:rsidRDefault="003E0272" w:rsidP="003E0272">
      <w:r w:rsidRPr="003E0272">
        <w:t xml:space="preserve">Lo ha dicho el profesor Carlos </w:t>
      </w:r>
      <w:proofErr w:type="spellStart"/>
      <w:r w:rsidRPr="003E0272">
        <w:t>Ischia</w:t>
      </w:r>
      <w:proofErr w:type="spellEnd"/>
      <w:r w:rsidRPr="003E0272">
        <w:t xml:space="preserve"> y lo entiendo; armar un equipo en tan solo veintiséis días es complicado. Con muchas caras nuevas y otros vacíos que dejaron los emigrantes, esto se convierte en un juego de </w:t>
      </w:r>
      <w:proofErr w:type="spellStart"/>
      <w:r w:rsidRPr="003E0272">
        <w:t>tetriz</w:t>
      </w:r>
      <w:proofErr w:type="spellEnd"/>
      <w:r w:rsidRPr="003E0272">
        <w:t>, ¿Dónde ubicar bien las piezas</w:t>
      </w:r>
      <w:proofErr w:type="gramStart"/>
      <w:r w:rsidRPr="003E0272">
        <w:t>?.</w:t>
      </w:r>
      <w:proofErr w:type="gramEnd"/>
      <w:r w:rsidRPr="003E0272">
        <w:t xml:space="preserve"> Pero, es cuestión de tiempo y de fe también. No usaré el odioso "esto recién comienza", porque la esperanza está latente.</w:t>
      </w:r>
    </w:p>
    <w:p w:rsidR="003E0272" w:rsidRPr="003E0272" w:rsidRDefault="003E0272" w:rsidP="003E0272"/>
    <w:p w:rsidR="003E0272" w:rsidRPr="003E0272" w:rsidRDefault="003E0272" w:rsidP="003E0272">
      <w:r w:rsidRPr="003E0272">
        <w:t xml:space="preserve">Primer partido que dirige el profesor Carlos </w:t>
      </w:r>
      <w:proofErr w:type="spellStart"/>
      <w:r w:rsidRPr="003E0272">
        <w:t>Ischia</w:t>
      </w:r>
      <w:proofErr w:type="spellEnd"/>
      <w:r w:rsidRPr="003E0272">
        <w:t xml:space="preserve"> en el coloso de Miraflores, esta vez contra los Santos Orureños y todavía no con buenos resultados. Dura tarea la que le queda por realizar. Un chupete dando vueltas en su boca, denotaba su nerviosismo al inicio del partido. Lució una coqueta chamarra y una gorra genuina color negro. Confiamos en usted, </w:t>
      </w:r>
      <w:proofErr w:type="gramStart"/>
      <w:r w:rsidRPr="003E0272">
        <w:t>profesor !!!</w:t>
      </w:r>
      <w:proofErr w:type="gramEnd"/>
    </w:p>
    <w:p w:rsidR="003E0272" w:rsidRPr="003E0272" w:rsidRDefault="003E0272" w:rsidP="003E0272"/>
    <w:p w:rsidR="003E0272" w:rsidRPr="00164BFF" w:rsidRDefault="003E0272" w:rsidP="003E0272">
      <w:pPr>
        <w:rPr>
          <w:color w:val="FF0000"/>
        </w:rPr>
      </w:pPr>
      <w:r w:rsidRPr="00164BFF">
        <w:rPr>
          <w:color w:val="FF0000"/>
        </w:rPr>
        <w:t xml:space="preserve">Mucha polémica y controversia generó la contratación del jugador Maximiliano Ortiz, pero los buenos oficios de nuestros dirigentes (no era de esperar otra cosa) llegaron a consolidar una buena contratación. El tema está completamente saneado sin riesgo de demandas inútiles. </w:t>
      </w:r>
      <w:proofErr w:type="gramStart"/>
      <w:r w:rsidRPr="00164BFF">
        <w:rPr>
          <w:color w:val="FF0000"/>
        </w:rPr>
        <w:t>Aplausos !!!</w:t>
      </w:r>
      <w:proofErr w:type="gramEnd"/>
    </w:p>
    <w:p w:rsidR="003E0272" w:rsidRPr="003E0272" w:rsidRDefault="003E0272" w:rsidP="003E0272"/>
    <w:p w:rsidR="003E0272" w:rsidRPr="003E0272" w:rsidRDefault="003E0272" w:rsidP="003E0272">
      <w:r w:rsidRPr="003E0272">
        <w:t xml:space="preserve">Se dio a conocer que la camiseta número "3" que pertenece a nuestro gran Alejandro </w:t>
      </w:r>
      <w:proofErr w:type="spellStart"/>
      <w:r w:rsidRPr="003E0272">
        <w:t>Chumacero</w:t>
      </w:r>
      <w:proofErr w:type="spellEnd"/>
      <w:r w:rsidRPr="003E0272">
        <w:t xml:space="preserve">, está blindada, no será usada por ningún jugador en el campeonato local mientras dure su ausencia, no así en la Copa Libertadores de América u otra confrontación internacional, ya que la numeración debe ser correlativa del número uno al treinta. Buena </w:t>
      </w:r>
      <w:proofErr w:type="gramStart"/>
      <w:r w:rsidRPr="003E0272">
        <w:t>disposición !!!</w:t>
      </w:r>
      <w:proofErr w:type="gramEnd"/>
    </w:p>
    <w:p w:rsidR="003E0272" w:rsidRPr="003E0272" w:rsidRDefault="003E0272" w:rsidP="003E0272"/>
    <w:p w:rsidR="003E0272" w:rsidRPr="003E0272" w:rsidRDefault="003E0272" w:rsidP="003E0272">
      <w:r w:rsidRPr="003E0272">
        <w:t>Muchos rostros conocidos los que se vieron en el equipo Santo, ex atigrados que ahora visten la casaca de la "V" Azulada. Abrazos cordiales antes del inicio del partido entre jugadores de ambos equipos, dieron el marco emotivo. El más requerido fue, por supuesto el jugador Rodrigo Ramallo.</w:t>
      </w:r>
    </w:p>
    <w:p w:rsidR="003E0272" w:rsidRPr="003E0272" w:rsidRDefault="003E0272" w:rsidP="003E0272"/>
    <w:p w:rsidR="003E0272" w:rsidRPr="003E0272" w:rsidRDefault="003E0272" w:rsidP="003E0272">
      <w:r w:rsidRPr="003E0272">
        <w:t>Sentido homenaje póstumo con un minuto de silencio, el que se realizó en</w:t>
      </w:r>
      <w:r w:rsidR="00164BFF">
        <w:t xml:space="preserve"> </w:t>
      </w:r>
      <w:r w:rsidRPr="003E0272">
        <w:t xml:space="preserve">memoria de Pablo </w:t>
      </w:r>
      <w:proofErr w:type="spellStart"/>
      <w:r w:rsidRPr="003E0272">
        <w:t>Pekerman</w:t>
      </w:r>
      <w:proofErr w:type="spellEnd"/>
      <w:r w:rsidRPr="003E0272">
        <w:t>, fallecido hace unos días atrás. Fue muy bueno el aporte de este excelente jugador para el atigrado. Paz en su tumba.</w:t>
      </w:r>
    </w:p>
    <w:p w:rsidR="003E0272" w:rsidRPr="003E0272" w:rsidRDefault="003E0272" w:rsidP="003E0272"/>
    <w:p w:rsidR="003E0272" w:rsidRPr="003E0272" w:rsidRDefault="003E0272" w:rsidP="003E0272">
      <w:r w:rsidRPr="003E0272">
        <w:t xml:space="preserve">Curiosamente se observó que </w:t>
      </w:r>
      <w:proofErr w:type="gramStart"/>
      <w:r w:rsidRPr="003E0272">
        <w:t>tanto</w:t>
      </w:r>
      <w:proofErr w:type="gramEnd"/>
      <w:r w:rsidRPr="003E0272">
        <w:t xml:space="preserve"> jugadores de la banca y técnicos de ambos equipos, llevaban un rico chupete en la boca. El "dulce" eleva las calorías, dicen los naturistas. Buena </w:t>
      </w:r>
      <w:proofErr w:type="gramStart"/>
      <w:r w:rsidRPr="003E0272">
        <w:t>medida !!!</w:t>
      </w:r>
      <w:proofErr w:type="gramEnd"/>
    </w:p>
    <w:p w:rsidR="003E0272" w:rsidRPr="003E0272" w:rsidRDefault="003E0272" w:rsidP="003E0272"/>
    <w:p w:rsidR="003E0272" w:rsidRPr="003E0272" w:rsidRDefault="003E0272" w:rsidP="003E0272">
      <w:r w:rsidRPr="003E0272">
        <w:t xml:space="preserve">Duro encontrón el que tuvieron nuestro gran </w:t>
      </w:r>
      <w:r w:rsidR="00164BFF" w:rsidRPr="003E0272">
        <w:t>Capitán</w:t>
      </w:r>
      <w:r w:rsidRPr="003E0272">
        <w:t xml:space="preserve"> con Rodrigo Ramallo, en una acción cuestionable hacia el ex jugador atigrado. En otra acción, el mismo jugador y con el mismo sello, quedó en el suelo golpeando el pasto simulando mucho dolor, esperando que el </w:t>
      </w:r>
      <w:r w:rsidR="00164BFF" w:rsidRPr="003E0272">
        <w:t>árbitro</w:t>
      </w:r>
      <w:r w:rsidRPr="003E0272">
        <w:t xml:space="preserve"> sancione una falta en su contra, pero no fue así; no tuvo más remedio que levantarse y seguir jugando. ¿¿Será que quiere ser protagonista de alguna película de </w:t>
      </w:r>
      <w:proofErr w:type="gramStart"/>
      <w:r w:rsidRPr="003E0272">
        <w:t>acción ??</w:t>
      </w:r>
      <w:proofErr w:type="gramEnd"/>
    </w:p>
    <w:p w:rsidR="003E0272" w:rsidRPr="003E0272" w:rsidRDefault="003E0272" w:rsidP="003E0272"/>
    <w:p w:rsidR="003E0272" w:rsidRPr="003E0272" w:rsidRDefault="003E0272" w:rsidP="003E0272">
      <w:r w:rsidRPr="003E0272">
        <w:t xml:space="preserve">Ya es tan natural que nuestro gran </w:t>
      </w:r>
      <w:r w:rsidR="00164BFF" w:rsidRPr="003E0272">
        <w:t>Capitán</w:t>
      </w:r>
      <w:r w:rsidRPr="003E0272">
        <w:t xml:space="preserve"> no pueda controlar su ira ante decisiones arbitrales, que </w:t>
      </w:r>
      <w:r w:rsidR="00164BFF" w:rsidRPr="003E0272">
        <w:t>más</w:t>
      </w:r>
      <w:r w:rsidR="00164BFF">
        <w:t xml:space="preserve"> sin motivo que con é</w:t>
      </w:r>
      <w:r w:rsidRPr="003E0272">
        <w:t xml:space="preserve">l, se gana gratuitamente cartones amarillos. </w:t>
      </w:r>
      <w:r w:rsidR="00164BFF">
        <w:t>Ayer</w:t>
      </w:r>
      <w:r w:rsidRPr="003E0272">
        <w:t xml:space="preserve"> no fue la excepción y suma </w:t>
      </w:r>
      <w:proofErr w:type="gramStart"/>
      <w:r w:rsidRPr="003E0272">
        <w:t>una</w:t>
      </w:r>
      <w:proofErr w:type="gramEnd"/>
      <w:r w:rsidRPr="003E0272">
        <w:t xml:space="preserve"> más ante la mofa de algunos periodistas que se identifican claramente con el odioso color celeste.</w:t>
      </w:r>
    </w:p>
    <w:p w:rsidR="003E0272" w:rsidRPr="003E0272" w:rsidRDefault="00164BFF" w:rsidP="003E0272">
      <w:r>
        <w:t xml:space="preserve">Y hablando del gran Pablo Escobar, </w:t>
      </w:r>
      <w:r w:rsidR="003E0272" w:rsidRPr="003E0272">
        <w:t xml:space="preserve"> se </w:t>
      </w:r>
      <w:r w:rsidRPr="003E0272">
        <w:t>olvidó</w:t>
      </w:r>
      <w:r w:rsidR="003E0272" w:rsidRPr="003E0272">
        <w:t xml:space="preserve"> el cintillo de </w:t>
      </w:r>
      <w:r w:rsidRPr="003E0272">
        <w:t>Capitán</w:t>
      </w:r>
      <w:r w:rsidR="003E0272" w:rsidRPr="003E0272">
        <w:t xml:space="preserve"> en los vestuarios y un compañero suyo tuvo que entregárselo en pleno partido. Qué pasa gran Capitán</w:t>
      </w:r>
      <w:proofErr w:type="gramStart"/>
      <w:r w:rsidR="003E0272" w:rsidRPr="003E0272">
        <w:t>??</w:t>
      </w:r>
      <w:proofErr w:type="gramEnd"/>
    </w:p>
    <w:p w:rsidR="003E0272" w:rsidRPr="003E0272" w:rsidRDefault="003E0272" w:rsidP="003E0272"/>
    <w:p w:rsidR="00164BFF" w:rsidRPr="003E0272" w:rsidRDefault="003E0272" w:rsidP="00164BFF">
      <w:pPr>
        <w:rPr>
          <w:color w:val="FF0000"/>
        </w:rPr>
      </w:pPr>
      <w:r w:rsidRPr="003E0272">
        <w:t xml:space="preserve">El informe médico sobre la lesión de nuestro gran arquero Daniel Vaca, refleja un cuadro preocupante para la dirección técnica. Esperamos de todo corazón, que más pronto que tarde, su recuperación sea total y vuelva a darnos la solvencia y seguridad bajo los tres palos. </w:t>
      </w:r>
      <w:r w:rsidR="00164BFF">
        <w:t xml:space="preserve">El diagnóstico habla </w:t>
      </w:r>
      <w:r w:rsidR="00164BFF">
        <w:rPr>
          <w:color w:val="FF0000"/>
        </w:rPr>
        <w:t>de una</w:t>
      </w:r>
      <w:r w:rsidR="00164BFF" w:rsidRPr="003E0272">
        <w:rPr>
          <w:color w:val="FF0000"/>
        </w:rPr>
        <w:t xml:space="preserve"> fractura entre la tibia y el</w:t>
      </w:r>
      <w:r w:rsidR="00164BFF">
        <w:rPr>
          <w:color w:val="FF0000"/>
        </w:rPr>
        <w:t xml:space="preserve"> tobillo de su pierna izquierda; de la que se ha dicho que no necesitará intervención quirúrgica, pero que estará entre 10 a 12 semanas recuperándose…</w:t>
      </w:r>
      <w:r w:rsidR="00164BFF">
        <w:rPr>
          <w:color w:val="FF0000"/>
        </w:rPr>
        <w:br/>
        <w:t xml:space="preserve">Anoche el Profesor </w:t>
      </w:r>
      <w:proofErr w:type="spellStart"/>
      <w:r w:rsidR="00164BFF">
        <w:rPr>
          <w:color w:val="FF0000"/>
        </w:rPr>
        <w:t>Ischia</w:t>
      </w:r>
      <w:proofErr w:type="spellEnd"/>
      <w:r w:rsidR="00164BFF">
        <w:rPr>
          <w:color w:val="FF0000"/>
        </w:rPr>
        <w:t xml:space="preserve"> ya hablaba de la necesidad de traer un guardameta, sobre todo para la Copa Libertadores.</w:t>
      </w:r>
    </w:p>
    <w:p w:rsidR="003E0272" w:rsidRPr="003E0272" w:rsidRDefault="00164BFF" w:rsidP="003E0272">
      <w:r>
        <w:t>Fuerza</w:t>
      </w:r>
      <w:proofErr w:type="gramStart"/>
      <w:r>
        <w:t>!</w:t>
      </w:r>
      <w:proofErr w:type="gramEnd"/>
      <w:r>
        <w:t xml:space="preserve">,  </w:t>
      </w:r>
      <w:r w:rsidR="003E0272" w:rsidRPr="003E0272">
        <w:t>Fuerza Dany</w:t>
      </w:r>
      <w:r>
        <w:t xml:space="preserve">!, el pueblo atigrado espera tu </w:t>
      </w:r>
      <w:r w:rsidR="000D6B83">
        <w:t>recuperación…!</w:t>
      </w:r>
      <w:r w:rsidR="000D6B83">
        <w:br/>
      </w:r>
      <w:r w:rsidR="000D6B83">
        <w:br/>
        <w:t>Al abandonar el campo de juego,  uno de los dirigentes de enfrasca en dura discusión con algunos hinchas de la bandeja baja de Preferencia; un espectáculo nada beneficioso para la imagen de la institución; cuando se es dirigente se debe asumir que uno ya es figura pública y está sujeto a ser regañado por los hinchas con razón o sin razón, así es el fútbol; y si no se está preparado para ello, mejor es quedarse en casita como se dice que hace otro dirigente.</w:t>
      </w:r>
      <w:r w:rsidR="000D6B83">
        <w:br/>
      </w:r>
      <w:r w:rsidR="000D6B83">
        <w:br/>
      </w:r>
    </w:p>
    <w:p w:rsidR="003E0272" w:rsidRPr="003E0272" w:rsidRDefault="003E0272" w:rsidP="003E0272">
      <w:r w:rsidRPr="003E0272">
        <w:t xml:space="preserve">Final del partido y en la evaluación total, no todo está bien. Muchos jugadores ganaron inmediatamente los vestuarios sin dejar comentarios. Ojalá que solo sea una impresión, pero el sabor amargo no se quita de la boca. </w:t>
      </w:r>
    </w:p>
    <w:p w:rsidR="003E0272" w:rsidRPr="003E0272" w:rsidRDefault="003E0272" w:rsidP="003E0272">
      <w:r w:rsidRPr="003E0272">
        <w:lastRenderedPageBreak/>
        <w:t xml:space="preserve">El próximo partido es fuera de casa y la necesidad de ganar se hace más grande. Ojalá que el ensamble no tarde en llegar. Así lo </w:t>
      </w:r>
      <w:proofErr w:type="gramStart"/>
      <w:r w:rsidRPr="003E0272">
        <w:t>esperamos !!!</w:t>
      </w:r>
      <w:proofErr w:type="gramEnd"/>
    </w:p>
    <w:p w:rsidR="003E0272" w:rsidRPr="003E0272" w:rsidRDefault="003E0272" w:rsidP="003E0272"/>
    <w:p w:rsidR="003E0272" w:rsidRDefault="003E0272" w:rsidP="003E0272">
      <w:proofErr w:type="spellStart"/>
      <w:r w:rsidRPr="003E0272">
        <w:t>Stronguista</w:t>
      </w:r>
      <w:proofErr w:type="spellEnd"/>
      <w:r w:rsidRPr="003E0272">
        <w:t xml:space="preserve">, levanta tu </w:t>
      </w:r>
      <w:proofErr w:type="gramStart"/>
      <w:r w:rsidRPr="003E0272">
        <w:t>corazón !!!</w:t>
      </w:r>
      <w:proofErr w:type="gramEnd"/>
    </w:p>
    <w:p w:rsidR="000D6B83" w:rsidRDefault="000D6B83" w:rsidP="003E0272"/>
    <w:p w:rsidR="000D6B83" w:rsidRDefault="00B106E5" w:rsidP="003E0272">
      <w:r w:rsidRPr="00B106E5">
        <w:t xml:space="preserve">PD.- En la redes sociales ayer circuló un video sobre una cobarde agresión que sufrieron 2 damas </w:t>
      </w:r>
      <w:proofErr w:type="spellStart"/>
      <w:r w:rsidRPr="00B106E5">
        <w:t>Stronguistas</w:t>
      </w:r>
      <w:proofErr w:type="spellEnd"/>
      <w:r w:rsidRPr="00B106E5">
        <w:t xml:space="preserve"> en Sacaba Cochabamba terminado el encuentro frente a Aurora (ver aquí)</w:t>
      </w:r>
      <w:r>
        <w:t xml:space="preserve"> el pasado domingo…</w:t>
      </w:r>
      <w:r w:rsidRPr="00B106E5">
        <w:t>; creemos que la FBF, la División Profesional del Futbol Boliviano y la Policía deben tomar cartas en el asunto y encontrar las soluciones para que no se vuelva</w:t>
      </w:r>
      <w:r>
        <w:t>n</w:t>
      </w:r>
      <w:r w:rsidRPr="00B106E5">
        <w:t xml:space="preserve"> a repetir acciones tan alevosas en el fútbol boliviano...</w:t>
      </w:r>
      <w:proofErr w:type="gramStart"/>
      <w:r w:rsidRPr="00B106E5">
        <w:t>;COBARDES</w:t>
      </w:r>
      <w:proofErr w:type="gramEnd"/>
      <w:r>
        <w:t xml:space="preserve"> !!</w:t>
      </w:r>
    </w:p>
    <w:p w:rsidR="00396B6E" w:rsidRDefault="00396B6E" w:rsidP="003E0272"/>
    <w:p w:rsidR="00396B6E" w:rsidRPr="001307CE" w:rsidRDefault="00396B6E" w:rsidP="00396B6E">
      <w:pPr>
        <w:pStyle w:val="NormalWeb"/>
        <w:shd w:val="clear" w:color="auto" w:fill="FFFFFF"/>
        <w:spacing w:before="0" w:beforeAutospacing="0" w:after="90" w:afterAutospacing="0"/>
        <w:rPr>
          <w:rFonts w:ascii="Arial" w:hAnsi="Arial" w:cs="Arial"/>
          <w:sz w:val="20"/>
          <w:szCs w:val="20"/>
        </w:rPr>
      </w:pPr>
      <w:r w:rsidRPr="001307CE">
        <w:rPr>
          <w:rFonts w:ascii="Arial" w:hAnsi="Arial" w:cs="Arial"/>
          <w:sz w:val="20"/>
          <w:szCs w:val="20"/>
        </w:rPr>
        <w:t>Boletín del Tigre</w:t>
      </w:r>
      <w:r w:rsidRPr="001307CE">
        <w:rPr>
          <w:rFonts w:ascii="Arial" w:hAnsi="Arial" w:cs="Arial"/>
          <w:sz w:val="20"/>
          <w:szCs w:val="20"/>
        </w:rPr>
        <w:br/>
      </w:r>
      <w:r w:rsidRPr="001307CE">
        <w:rPr>
          <w:rFonts w:ascii="Arial" w:hAnsi="Arial" w:cs="Arial"/>
          <w:color w:val="222222"/>
          <w:sz w:val="20"/>
          <w:szCs w:val="20"/>
          <w:shd w:val="clear" w:color="auto" w:fill="FFFFFF"/>
        </w:rPr>
        <w:t>*</w:t>
      </w:r>
      <w:r>
        <w:rPr>
          <w:rFonts w:ascii="Arial" w:hAnsi="Arial" w:cs="Arial"/>
          <w:color w:val="222222"/>
          <w:sz w:val="20"/>
          <w:szCs w:val="20"/>
          <w:shd w:val="clear" w:color="auto" w:fill="FFFFFF"/>
        </w:rPr>
        <w:t>SÁBADO 3</w:t>
      </w:r>
      <w:r w:rsidRPr="001307CE">
        <w:rPr>
          <w:rFonts w:ascii="Arial" w:hAnsi="Arial" w:cs="Arial"/>
          <w:sz w:val="20"/>
          <w:szCs w:val="20"/>
        </w:rPr>
        <w:t xml:space="preserve"> DE </w:t>
      </w:r>
      <w:r>
        <w:rPr>
          <w:rFonts w:ascii="Arial" w:hAnsi="Arial" w:cs="Arial"/>
          <w:sz w:val="20"/>
          <w:szCs w:val="20"/>
        </w:rPr>
        <w:t>FEBRERO</w:t>
      </w:r>
      <w:r w:rsidRPr="001307CE">
        <w:rPr>
          <w:rFonts w:ascii="Arial" w:hAnsi="Arial" w:cs="Arial"/>
          <w:sz w:val="20"/>
          <w:szCs w:val="20"/>
        </w:rPr>
        <w:t xml:space="preserve"> DE 2018</w:t>
      </w:r>
      <w:r w:rsidRPr="001307CE">
        <w:rPr>
          <w:rFonts w:ascii="Arial" w:hAnsi="Arial" w:cs="Arial"/>
          <w:color w:val="222222"/>
          <w:sz w:val="20"/>
          <w:szCs w:val="20"/>
          <w:shd w:val="clear" w:color="auto" w:fill="FFFFFF"/>
        </w:rPr>
        <w:t>*</w:t>
      </w:r>
      <w:r w:rsidRPr="001307CE">
        <w:rPr>
          <w:rFonts w:ascii="Arial" w:hAnsi="Arial" w:cs="Arial"/>
          <w:color w:val="222222"/>
          <w:sz w:val="20"/>
          <w:szCs w:val="20"/>
          <w:shd w:val="clear" w:color="auto" w:fill="FFFFFF"/>
        </w:rPr>
        <w:br/>
      </w:r>
      <w:r w:rsidRPr="001307CE">
        <w:rPr>
          <w:rFonts w:ascii="Arial" w:hAnsi="Arial" w:cs="Arial"/>
          <w:sz w:val="20"/>
          <w:szCs w:val="20"/>
        </w:rPr>
        <w:br/>
        <w:t xml:space="preserve">-  </w:t>
      </w:r>
      <w:r>
        <w:rPr>
          <w:rFonts w:ascii="Arial" w:hAnsi="Arial" w:cs="Arial"/>
          <w:color w:val="FF0000"/>
          <w:sz w:val="20"/>
          <w:szCs w:val="20"/>
        </w:rPr>
        <w:t>No hay equipo…</w:t>
      </w:r>
      <w:r w:rsidRPr="00F24C2B">
        <w:rPr>
          <w:rFonts w:ascii="Arial" w:hAnsi="Arial" w:cs="Arial"/>
          <w:color w:val="FF0000"/>
          <w:sz w:val="20"/>
          <w:szCs w:val="20"/>
        </w:rPr>
        <w:br/>
      </w:r>
      <w:r w:rsidRPr="00F24C2B">
        <w:rPr>
          <w:rFonts w:ascii="Arial" w:hAnsi="Arial" w:cs="Arial"/>
          <w:sz w:val="20"/>
          <w:szCs w:val="20"/>
        </w:rPr>
        <w:t xml:space="preserve">-  El tigre </w:t>
      </w:r>
      <w:r>
        <w:rPr>
          <w:rFonts w:ascii="Arial" w:hAnsi="Arial" w:cs="Arial"/>
          <w:sz w:val="20"/>
          <w:szCs w:val="20"/>
        </w:rPr>
        <w:t xml:space="preserve">de </w:t>
      </w:r>
      <w:proofErr w:type="spellStart"/>
      <w:r>
        <w:rPr>
          <w:rFonts w:ascii="Arial" w:hAnsi="Arial" w:cs="Arial"/>
          <w:sz w:val="20"/>
          <w:szCs w:val="20"/>
        </w:rPr>
        <w:t>Ischia</w:t>
      </w:r>
      <w:proofErr w:type="spellEnd"/>
      <w:r>
        <w:rPr>
          <w:rFonts w:ascii="Arial" w:hAnsi="Arial" w:cs="Arial"/>
          <w:sz w:val="20"/>
          <w:szCs w:val="20"/>
        </w:rPr>
        <w:t xml:space="preserve"> no aparece</w:t>
      </w:r>
      <w:r>
        <w:rPr>
          <w:rFonts w:ascii="Arial" w:hAnsi="Arial" w:cs="Arial"/>
          <w:sz w:val="20"/>
          <w:szCs w:val="20"/>
        </w:rPr>
        <w:br/>
      </w:r>
      <w:r w:rsidRPr="00F24C2B">
        <w:rPr>
          <w:rFonts w:ascii="Arial" w:hAnsi="Arial" w:cs="Arial"/>
          <w:sz w:val="20"/>
          <w:szCs w:val="20"/>
        </w:rPr>
        <w:t>-  Video resumen del partido</w:t>
      </w:r>
      <w:r w:rsidRPr="00F24C2B">
        <w:rPr>
          <w:rFonts w:ascii="Arial" w:hAnsi="Arial" w:cs="Arial"/>
          <w:sz w:val="20"/>
          <w:szCs w:val="20"/>
        </w:rPr>
        <w:br/>
        <w:t xml:space="preserve">-  Desde </w:t>
      </w:r>
      <w:r>
        <w:rPr>
          <w:rFonts w:ascii="Arial" w:hAnsi="Arial" w:cs="Arial"/>
          <w:sz w:val="20"/>
          <w:szCs w:val="20"/>
        </w:rPr>
        <w:t>Miraflores</w:t>
      </w:r>
      <w:r w:rsidRPr="00F24C2B">
        <w:rPr>
          <w:rFonts w:ascii="Arial" w:hAnsi="Arial" w:cs="Arial"/>
          <w:color w:val="FF0000"/>
          <w:sz w:val="20"/>
          <w:szCs w:val="20"/>
        </w:rPr>
        <w:br/>
      </w:r>
      <w:r w:rsidRPr="00F24C2B">
        <w:rPr>
          <w:rFonts w:ascii="Arial" w:hAnsi="Arial" w:cs="Arial"/>
          <w:sz w:val="20"/>
          <w:szCs w:val="20"/>
        </w:rPr>
        <w:t>-  Enlace a artículos de la prensa</w:t>
      </w:r>
      <w:r w:rsidRPr="00F24C2B">
        <w:rPr>
          <w:rFonts w:ascii="Arial" w:hAnsi="Arial" w:cs="Arial"/>
          <w:color w:val="FF0000"/>
          <w:sz w:val="20"/>
          <w:szCs w:val="20"/>
        </w:rPr>
        <w:br/>
        <w:t xml:space="preserve">-  </w:t>
      </w:r>
      <w:r>
        <w:rPr>
          <w:rFonts w:ascii="Arial" w:hAnsi="Arial" w:cs="Arial"/>
          <w:color w:val="FF0000"/>
          <w:sz w:val="20"/>
          <w:szCs w:val="20"/>
        </w:rPr>
        <w:t>Expedientes X</w:t>
      </w:r>
      <w:r w:rsidRPr="00F24C2B">
        <w:rPr>
          <w:rFonts w:ascii="Arial" w:hAnsi="Arial" w:cs="Arial"/>
          <w:color w:val="FF0000"/>
          <w:sz w:val="20"/>
          <w:szCs w:val="20"/>
        </w:rPr>
        <w:br/>
        <w:t xml:space="preserve">-  </w:t>
      </w:r>
      <w:r>
        <w:rPr>
          <w:rFonts w:ascii="Arial" w:hAnsi="Arial" w:cs="Arial"/>
          <w:color w:val="FF0000"/>
          <w:sz w:val="20"/>
          <w:szCs w:val="20"/>
        </w:rPr>
        <w:t xml:space="preserve">Homenaje a </w:t>
      </w:r>
      <w:r>
        <w:rPr>
          <w:rFonts w:ascii="Arial" w:hAnsi="Arial" w:cs="Arial"/>
          <w:color w:val="FF0000"/>
          <w:sz w:val="20"/>
          <w:szCs w:val="20"/>
        </w:rPr>
        <w:t>Luis Galarza</w:t>
      </w:r>
      <w:r>
        <w:rPr>
          <w:rFonts w:ascii="Arial" w:hAnsi="Arial" w:cs="Arial"/>
          <w:color w:val="FF0000"/>
          <w:sz w:val="20"/>
          <w:szCs w:val="20"/>
        </w:rPr>
        <w:t xml:space="preserve"> </w:t>
      </w:r>
      <w:r w:rsidRPr="001307CE">
        <w:rPr>
          <w:rFonts w:ascii="Arial" w:hAnsi="Arial" w:cs="Arial"/>
          <w:color w:val="FF0000"/>
          <w:sz w:val="20"/>
          <w:szCs w:val="20"/>
        </w:rPr>
        <w:br/>
      </w:r>
      <w:r w:rsidRPr="001307CE">
        <w:rPr>
          <w:rFonts w:ascii="Arial" w:hAnsi="Arial" w:cs="Arial"/>
          <w:sz w:val="20"/>
          <w:szCs w:val="20"/>
        </w:rPr>
        <w:t xml:space="preserve">-  </w:t>
      </w:r>
      <w:r>
        <w:rPr>
          <w:rFonts w:ascii="Arial" w:hAnsi="Arial" w:cs="Arial"/>
          <w:sz w:val="20"/>
          <w:szCs w:val="20"/>
        </w:rPr>
        <w:t xml:space="preserve">Belleza </w:t>
      </w:r>
      <w:proofErr w:type="spellStart"/>
      <w:r>
        <w:rPr>
          <w:rFonts w:ascii="Arial" w:hAnsi="Arial" w:cs="Arial"/>
          <w:sz w:val="20"/>
          <w:szCs w:val="20"/>
        </w:rPr>
        <w:t>Stronguista</w:t>
      </w:r>
      <w:proofErr w:type="spellEnd"/>
      <w:r w:rsidRPr="001307CE">
        <w:rPr>
          <w:rFonts w:ascii="Arial" w:hAnsi="Arial" w:cs="Arial"/>
          <w:sz w:val="20"/>
          <w:szCs w:val="20"/>
        </w:rPr>
        <w:br/>
        <w:t>-  Humor Negro y amarillo</w:t>
      </w:r>
      <w:r w:rsidRPr="001307CE">
        <w:rPr>
          <w:rFonts w:ascii="Arial" w:hAnsi="Arial" w:cs="Arial"/>
          <w:sz w:val="20"/>
          <w:szCs w:val="20"/>
        </w:rPr>
        <w:br/>
        <w:t xml:space="preserve">-  Por el </w:t>
      </w:r>
      <w:proofErr w:type="spellStart"/>
      <w:r w:rsidRPr="001307CE">
        <w:rPr>
          <w:rFonts w:ascii="Arial" w:hAnsi="Arial" w:cs="Arial"/>
          <w:sz w:val="20"/>
          <w:szCs w:val="20"/>
        </w:rPr>
        <w:t>Whatsapp</w:t>
      </w:r>
      <w:proofErr w:type="spellEnd"/>
      <w:r w:rsidRPr="001307CE">
        <w:rPr>
          <w:rFonts w:ascii="Arial" w:hAnsi="Arial" w:cs="Arial"/>
          <w:sz w:val="20"/>
          <w:szCs w:val="20"/>
        </w:rPr>
        <w:t>!</w:t>
      </w:r>
      <w:r w:rsidRPr="001307CE">
        <w:rPr>
          <w:rFonts w:ascii="Arial" w:hAnsi="Arial" w:cs="Arial"/>
          <w:sz w:val="20"/>
          <w:szCs w:val="20"/>
        </w:rPr>
        <w:br/>
        <w:t>-  Nuestro próximo compromiso</w:t>
      </w:r>
    </w:p>
    <w:p w:rsidR="00396B6E" w:rsidRDefault="00396B6E" w:rsidP="00396B6E">
      <w:r>
        <w:br/>
      </w:r>
      <w:hyperlink r:id="rId8" w:history="1">
        <w:r w:rsidRPr="000F1A63">
          <w:rPr>
            <w:rStyle w:val="Hipervnculo"/>
            <w:rFonts w:ascii="Verdana" w:hAnsi="Verdana"/>
            <w:b/>
            <w:bCs/>
            <w:sz w:val="19"/>
            <w:szCs w:val="19"/>
            <w:shd w:val="clear" w:color="auto" w:fill="FFFFFF"/>
          </w:rPr>
          <w:t>https://tinyurl.com/y7wd9egc</w:t>
        </w:r>
      </w:hyperlink>
    </w:p>
    <w:p w:rsidR="00396B6E" w:rsidRDefault="00396B6E" w:rsidP="00396B6E">
      <w:r>
        <w:rPr>
          <w:rStyle w:val="Hipervnculo"/>
          <w:rFonts w:ascii="Verdana" w:hAnsi="Verdana"/>
          <w:sz w:val="19"/>
          <w:szCs w:val="19"/>
          <w:shd w:val="clear" w:color="auto" w:fill="FFFFFF"/>
        </w:rPr>
        <w:br/>
      </w:r>
      <w:r>
        <w:t>También puedes ingresar por…:</w:t>
      </w:r>
      <w:r>
        <w:br/>
      </w:r>
      <w:bookmarkStart w:id="0" w:name="_GoBack"/>
      <w:bookmarkEnd w:id="0"/>
      <w:r>
        <w:rPr>
          <w:rStyle w:val="Hipervnculo"/>
          <w:rFonts w:ascii="Verdana" w:hAnsi="Verdana"/>
          <w:sz w:val="19"/>
          <w:szCs w:val="19"/>
          <w:shd w:val="clear" w:color="auto" w:fill="FFFFFF"/>
        </w:rPr>
        <w:br/>
      </w:r>
      <w:hyperlink r:id="rId9" w:history="1">
        <w:r w:rsidRPr="000F3D77">
          <w:rPr>
            <w:rStyle w:val="Hipervnculo"/>
          </w:rPr>
          <w:t>http://www.dontigre.com/dontigre/0deltigre/2018/boletin.html</w:t>
        </w:r>
      </w:hyperlink>
    </w:p>
    <w:p w:rsidR="00396B6E" w:rsidRDefault="00396B6E" w:rsidP="00396B6E"/>
    <w:p w:rsidR="00396B6E" w:rsidRDefault="00396B6E" w:rsidP="00396B6E"/>
    <w:p w:rsidR="00396B6E" w:rsidRDefault="00396B6E" w:rsidP="00396B6E">
      <w:pPr>
        <w:rPr>
          <w:rStyle w:val="Hipervnculo"/>
          <w:rFonts w:ascii="Verdana" w:hAnsi="Verdana"/>
          <w:sz w:val="19"/>
          <w:szCs w:val="19"/>
          <w:shd w:val="clear" w:color="auto" w:fill="FFFFFF"/>
        </w:rPr>
      </w:pPr>
      <w:r>
        <w:t>La mejor  y más completa información del encuentro…:</w:t>
      </w:r>
      <w:r>
        <w:br/>
      </w:r>
      <w:proofErr w:type="spellStart"/>
      <w:r w:rsidRPr="00152C37">
        <w:t>The</w:t>
      </w:r>
      <w:proofErr w:type="spellEnd"/>
      <w:r w:rsidRPr="00152C37">
        <w:t xml:space="preserve"> </w:t>
      </w:r>
      <w:proofErr w:type="spellStart"/>
      <w:r w:rsidRPr="00152C37">
        <w:t>Strongest</w:t>
      </w:r>
      <w:proofErr w:type="spellEnd"/>
      <w:r w:rsidRPr="00152C37">
        <w:t xml:space="preserve"> (</w:t>
      </w:r>
      <w:r>
        <w:t>1</w:t>
      </w:r>
      <w:r w:rsidRPr="00152C37">
        <w:t>)</w:t>
      </w:r>
      <w:r>
        <w:t xml:space="preserve"> vs. San José (1)</w:t>
      </w:r>
      <w:r w:rsidRPr="00152C37">
        <w:br/>
      </w:r>
      <w:r>
        <w:br/>
      </w:r>
      <w:hyperlink r:id="rId10" w:history="1">
        <w:r w:rsidRPr="000F1A63">
          <w:rPr>
            <w:rStyle w:val="Hipervnculo"/>
            <w:rFonts w:ascii="Verdana" w:hAnsi="Verdana"/>
            <w:b/>
            <w:bCs/>
            <w:sz w:val="19"/>
            <w:szCs w:val="19"/>
            <w:shd w:val="clear" w:color="auto" w:fill="FFFFFF"/>
          </w:rPr>
          <w:t>https://tinyurl.com/y7wd9egc</w:t>
        </w:r>
      </w:hyperlink>
      <w:r>
        <w:rPr>
          <w:rStyle w:val="Hipervnculo"/>
          <w:rFonts w:ascii="Verdana" w:hAnsi="Verdana"/>
          <w:sz w:val="19"/>
          <w:szCs w:val="19"/>
          <w:shd w:val="clear" w:color="auto" w:fill="FFFFFF"/>
        </w:rPr>
        <w:br/>
      </w:r>
    </w:p>
    <w:p w:rsidR="00396B6E" w:rsidRDefault="00396B6E" w:rsidP="00396B6E">
      <w:pPr>
        <w:rPr>
          <w:rStyle w:val="Hipervnculo"/>
        </w:rPr>
      </w:pPr>
      <w:r>
        <w:t>También puedes ingresar por…:</w:t>
      </w:r>
      <w:r>
        <w:br/>
      </w:r>
      <w:r>
        <w:rPr>
          <w:rStyle w:val="Hipervnculo"/>
          <w:rFonts w:ascii="Verdana" w:hAnsi="Verdana"/>
          <w:sz w:val="19"/>
          <w:szCs w:val="19"/>
          <w:shd w:val="clear" w:color="auto" w:fill="FFFFFF"/>
        </w:rPr>
        <w:br/>
      </w:r>
      <w:hyperlink r:id="rId11" w:history="1">
        <w:r w:rsidRPr="000F3D77">
          <w:rPr>
            <w:rStyle w:val="Hipervnculo"/>
          </w:rPr>
          <w:t>http://www.dontigre.com/dontigre/0deltigre/2018/boletin.html</w:t>
        </w:r>
      </w:hyperlink>
    </w:p>
    <w:p w:rsidR="00396B6E" w:rsidRDefault="00396B6E" w:rsidP="00396B6E"/>
    <w:p w:rsidR="00396B6E" w:rsidRPr="003E0272" w:rsidRDefault="00396B6E" w:rsidP="003E0272"/>
    <w:sectPr w:rsidR="00396B6E" w:rsidRPr="003E0272" w:rsidSect="00CC2543">
      <w:pgSz w:w="12240" w:h="20160" w:code="5"/>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43"/>
    <w:rsid w:val="000A7A95"/>
    <w:rsid w:val="000D6B83"/>
    <w:rsid w:val="00164BFF"/>
    <w:rsid w:val="00396B6E"/>
    <w:rsid w:val="003E0272"/>
    <w:rsid w:val="00584A60"/>
    <w:rsid w:val="007331B4"/>
    <w:rsid w:val="00967D3B"/>
    <w:rsid w:val="00983E9F"/>
    <w:rsid w:val="009870E8"/>
    <w:rsid w:val="00A00FF1"/>
    <w:rsid w:val="00AF724D"/>
    <w:rsid w:val="00B106E5"/>
    <w:rsid w:val="00CC2543"/>
    <w:rsid w:val="00E91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25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CC2543"/>
  </w:style>
  <w:style w:type="character" w:styleId="Hipervnculo">
    <w:name w:val="Hyperlink"/>
    <w:basedOn w:val="Fuentedeprrafopredeter"/>
    <w:uiPriority w:val="99"/>
    <w:unhideWhenUsed/>
    <w:rsid w:val="00CC25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25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CC2543"/>
  </w:style>
  <w:style w:type="character" w:styleId="Hipervnculo">
    <w:name w:val="Hyperlink"/>
    <w:basedOn w:val="Fuentedeprrafopredeter"/>
    <w:uiPriority w:val="99"/>
    <w:unhideWhenUsed/>
    <w:rsid w:val="00CC2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6936">
      <w:bodyDiv w:val="1"/>
      <w:marLeft w:val="0"/>
      <w:marRight w:val="0"/>
      <w:marTop w:val="0"/>
      <w:marBottom w:val="0"/>
      <w:divBdr>
        <w:top w:val="none" w:sz="0" w:space="0" w:color="auto"/>
        <w:left w:val="none" w:sz="0" w:space="0" w:color="auto"/>
        <w:bottom w:val="none" w:sz="0" w:space="0" w:color="auto"/>
        <w:right w:val="none" w:sz="0" w:space="0" w:color="auto"/>
      </w:divBdr>
    </w:div>
    <w:div w:id="1188442450">
      <w:bodyDiv w:val="1"/>
      <w:marLeft w:val="0"/>
      <w:marRight w:val="0"/>
      <w:marTop w:val="0"/>
      <w:marBottom w:val="0"/>
      <w:divBdr>
        <w:top w:val="none" w:sz="0" w:space="0" w:color="auto"/>
        <w:left w:val="none" w:sz="0" w:space="0" w:color="auto"/>
        <w:bottom w:val="none" w:sz="0" w:space="0" w:color="auto"/>
        <w:right w:val="none" w:sz="0" w:space="0" w:color="auto"/>
      </w:divBdr>
      <w:divsChild>
        <w:div w:id="809829371">
          <w:marLeft w:val="0"/>
          <w:marRight w:val="0"/>
          <w:marTop w:val="0"/>
          <w:marBottom w:val="0"/>
          <w:divBdr>
            <w:top w:val="none" w:sz="0" w:space="0" w:color="auto"/>
            <w:left w:val="none" w:sz="0" w:space="0" w:color="auto"/>
            <w:bottom w:val="none" w:sz="0" w:space="0" w:color="auto"/>
            <w:right w:val="none" w:sz="0" w:space="0" w:color="auto"/>
          </w:divBdr>
        </w:div>
      </w:divsChild>
    </w:div>
    <w:div w:id="1432974161">
      <w:bodyDiv w:val="1"/>
      <w:marLeft w:val="0"/>
      <w:marRight w:val="0"/>
      <w:marTop w:val="0"/>
      <w:marBottom w:val="0"/>
      <w:divBdr>
        <w:top w:val="none" w:sz="0" w:space="0" w:color="auto"/>
        <w:left w:val="none" w:sz="0" w:space="0" w:color="auto"/>
        <w:bottom w:val="none" w:sz="0" w:space="0" w:color="auto"/>
        <w:right w:val="none" w:sz="0" w:space="0" w:color="auto"/>
      </w:divBdr>
    </w:div>
    <w:div w:id="19528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7wd9eg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l.com.bo/2008/0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razon.com" TargetMode="External"/><Relationship Id="rId11" Type="http://schemas.openxmlformats.org/officeDocument/2006/relationships/hyperlink" Target="http://www.dontigre.com/dontigre/0deltigre/2018/boletin.html" TargetMode="External"/><Relationship Id="rId5" Type="http://schemas.openxmlformats.org/officeDocument/2006/relationships/hyperlink" Target="http://www.dontigre.com/dontigre/0deltigre/2018/boletinFeb03_18.html" TargetMode="External"/><Relationship Id="rId10" Type="http://schemas.openxmlformats.org/officeDocument/2006/relationships/hyperlink" Target="https://tinyurl.com/y7wd9egc" TargetMode="External"/><Relationship Id="rId4" Type="http://schemas.openxmlformats.org/officeDocument/2006/relationships/webSettings" Target="webSettings.xml"/><Relationship Id="rId9" Type="http://schemas.openxmlformats.org/officeDocument/2006/relationships/hyperlink" Target="http://www.dontigre.com/dontigre/0deltigre/2018/boleti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4223</Words>
  <Characters>23229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12</cp:revision>
  <dcterms:created xsi:type="dcterms:W3CDTF">2018-02-03T10:09:00Z</dcterms:created>
  <dcterms:modified xsi:type="dcterms:W3CDTF">2018-02-03T13:03:00Z</dcterms:modified>
</cp:coreProperties>
</file>